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F7F22">
      <w:pPr>
        <w:pStyle w:val="1"/>
      </w:pPr>
      <w:r>
        <w:fldChar w:fldCharType="begin"/>
      </w:r>
      <w:r>
        <w:instrText>HYPERLINK "http://mobileonline.garant.ru/document/redirect/12164203/0"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25 декабря 2008 г. N 273-ФЗ "О противодействии корр</w:t>
      </w:r>
      <w:r>
        <w:rPr>
          <w:rStyle w:val="a4"/>
          <w:b w:val="0"/>
          <w:bCs w:val="0"/>
        </w:rPr>
        <w:t>упции" (с изменениями и дополнениями)</w:t>
      </w:r>
      <w:r>
        <w:fldChar w:fldCharType="end"/>
      </w:r>
    </w:p>
    <w:p w:rsidR="00000000" w:rsidRDefault="004F7F22">
      <w:pPr>
        <w:pStyle w:val="1"/>
      </w:pPr>
      <w:r>
        <w:t>Федеральный закон от 25 декабря 2008 г. N 273-ФЗ</w:t>
      </w:r>
      <w:r>
        <w:br/>
        <w:t>"О противодействии коррупции"</w:t>
      </w:r>
    </w:p>
    <w:p w:rsidR="00000000" w:rsidRDefault="004F7F22"/>
    <w:p w:rsidR="00000000" w:rsidRDefault="004F7F22">
      <w:r>
        <w:rPr>
          <w:rStyle w:val="a3"/>
        </w:rPr>
        <w:t>Принят Государственной Думой 19 декабря 2008 года</w:t>
      </w:r>
    </w:p>
    <w:p w:rsidR="00000000" w:rsidRDefault="004F7F22">
      <w:r>
        <w:rPr>
          <w:rStyle w:val="a3"/>
        </w:rPr>
        <w:t>Одобрен Советом Федерации 22 декабря 2008 года</w:t>
      </w:r>
    </w:p>
    <w:p w:rsidR="00000000" w:rsidRDefault="004F7F22">
      <w:bookmarkStart w:id="1" w:name="sub_8888"/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bookmarkEnd w:id="1"/>
    <w:p w:rsidR="00000000" w:rsidRDefault="004F7F22"/>
    <w:p w:rsidR="00000000" w:rsidRDefault="004F7F22">
      <w:pPr>
        <w:pStyle w:val="a5"/>
      </w:pPr>
      <w:bookmarkStart w:id="2" w:name="sub_1"/>
      <w:r>
        <w:rPr>
          <w:rStyle w:val="a3"/>
        </w:rPr>
        <w:t>Ста</w:t>
      </w:r>
      <w:r>
        <w:rPr>
          <w:rStyle w:val="a3"/>
        </w:rPr>
        <w:t>тья 1.</w:t>
      </w:r>
      <w:r>
        <w:t xml:space="preserve"> Основные понятия, используемые в настоящем Федеральном законе</w:t>
      </w:r>
    </w:p>
    <w:bookmarkEnd w:id="2"/>
    <w:p w:rsidR="00000000" w:rsidRDefault="004F7F22">
      <w:r>
        <w:t>Для целей настоящего Федерального закона используются следующие основные понятия:</w:t>
      </w:r>
    </w:p>
    <w:p w:rsidR="00000000" w:rsidRDefault="004F7F22">
      <w:bookmarkStart w:id="3" w:name="sub_101"/>
      <w:r>
        <w:t xml:space="preserve">1) </w:t>
      </w:r>
      <w:r>
        <w:rPr>
          <w:rStyle w:val="a3"/>
        </w:rPr>
        <w:t>коррупция:</w:t>
      </w:r>
    </w:p>
    <w:p w:rsidR="00000000" w:rsidRDefault="004F7F22">
      <w:bookmarkStart w:id="4" w:name="sub_1011"/>
      <w:bookmarkEnd w:id="3"/>
      <w:r>
        <w:t xml:space="preserve">а) злоупотребление служебным положением, дача взятки, получение </w:t>
      </w:r>
      <w:r>
        <w:t xml:space="preserve">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</w:t>
      </w:r>
      <w:r>
        <w:t>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4F7F22">
      <w:bookmarkStart w:id="5" w:name="sub_1012"/>
      <w:bookmarkEnd w:id="4"/>
      <w:r>
        <w:t>б) совершение деяний, указанных в подпункте "а" настоящего пунк</w:t>
      </w:r>
      <w:r>
        <w:t>та, от имени или в интересах юридического лица;</w:t>
      </w:r>
    </w:p>
    <w:p w:rsidR="00000000" w:rsidRDefault="004F7F22">
      <w:bookmarkStart w:id="6" w:name="sub_102"/>
      <w:bookmarkEnd w:id="5"/>
      <w:r>
        <w:t xml:space="preserve">2) </w:t>
      </w:r>
      <w:r>
        <w:rPr>
          <w:rStyle w:val="a3"/>
        </w:rPr>
        <w:t>противодействие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</w:t>
      </w:r>
      <w:r>
        <w:t>в гражданского общества, организаций и физических лиц в пределах их полномочий:</w:t>
      </w:r>
    </w:p>
    <w:p w:rsidR="00000000" w:rsidRDefault="004F7F22">
      <w:bookmarkStart w:id="7" w:name="sub_1021"/>
      <w:bookmarkEnd w:id="6"/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4F7F22">
      <w:bookmarkStart w:id="8" w:name="sub_1022"/>
      <w:bookmarkEnd w:id="7"/>
      <w:r>
        <w:t>б) по выявлению, пр</w:t>
      </w:r>
      <w:r>
        <w:t>едупреждению, пресечению, раскрытию и расследованию коррупционных правонарушений (борьба с коррупцией);</w:t>
      </w:r>
    </w:p>
    <w:p w:rsidR="00000000" w:rsidRDefault="004F7F22">
      <w:bookmarkStart w:id="9" w:name="sub_1023"/>
      <w:bookmarkEnd w:id="8"/>
      <w:r>
        <w:t>в) по минимизации и (или) ликвидации последствий коррупционных правонарушений.</w:t>
      </w:r>
    </w:p>
    <w:p w:rsidR="00000000" w:rsidRDefault="004F7F22">
      <w:bookmarkStart w:id="10" w:name="sub_103"/>
      <w:bookmarkEnd w:id="9"/>
      <w:r>
        <w:t xml:space="preserve">3) </w:t>
      </w:r>
      <w:r>
        <w:rPr>
          <w:rStyle w:val="a3"/>
        </w:rPr>
        <w:t>нормативные правовые акты Российской Фе</w:t>
      </w:r>
      <w:r>
        <w:rPr>
          <w:rStyle w:val="a3"/>
        </w:rPr>
        <w:t>дерации:</w:t>
      </w:r>
    </w:p>
    <w:p w:rsidR="00000000" w:rsidRDefault="004F7F22">
      <w:bookmarkStart w:id="11" w:name="sub_1031"/>
      <w:bookmarkEnd w:id="10"/>
      <w: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</w:t>
      </w:r>
      <w:r>
        <w:t>равовые акты федеральных органов исполнительной власти и иных федеральных органов);</w:t>
      </w:r>
    </w:p>
    <w:p w:rsidR="00000000" w:rsidRDefault="004F7F22">
      <w:bookmarkStart w:id="12" w:name="sub_1032"/>
      <w:bookmarkEnd w:id="11"/>
      <w:r>
        <w:t>б) законы и иные нормативные правовые акты органов государственной власти субъектов Российской Федерации;</w:t>
      </w:r>
    </w:p>
    <w:p w:rsidR="00000000" w:rsidRDefault="004F7F22">
      <w:bookmarkStart w:id="13" w:name="sub_1033"/>
      <w:bookmarkEnd w:id="12"/>
      <w:r>
        <w:t>в) муниципальные правовые акты;</w:t>
      </w:r>
    </w:p>
    <w:p w:rsidR="00000000" w:rsidRDefault="004F7F22">
      <w:bookmarkStart w:id="14" w:name="sub_104"/>
      <w:bookmarkEnd w:id="13"/>
      <w:r>
        <w:t xml:space="preserve">4) </w:t>
      </w:r>
      <w:r>
        <w:rPr>
          <w:rStyle w:val="a3"/>
        </w:rPr>
        <w:t>функции государственного, муниципального (административного) управления организацией</w:t>
      </w:r>
      <w:r>
        <w:t xml:space="preserve">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</w:t>
      </w:r>
      <w:r>
        <w:t>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</w:t>
      </w:r>
      <w:r>
        <w:t>ты таких решений.</w:t>
      </w:r>
    </w:p>
    <w:bookmarkEnd w:id="14"/>
    <w:p w:rsidR="00000000" w:rsidRDefault="004F7F22"/>
    <w:p w:rsidR="00000000" w:rsidRDefault="004F7F22">
      <w:pPr>
        <w:pStyle w:val="a5"/>
      </w:pPr>
      <w:bookmarkStart w:id="15" w:name="sub_2"/>
      <w:r>
        <w:rPr>
          <w:rStyle w:val="a3"/>
        </w:rPr>
        <w:t>Статья 2.</w:t>
      </w:r>
      <w:r>
        <w:t xml:space="preserve"> Правовая основа противодействия коррупции</w:t>
      </w:r>
    </w:p>
    <w:bookmarkEnd w:id="15"/>
    <w:p w:rsidR="00000000" w:rsidRDefault="004F7F22">
      <w:r>
        <w:lastRenderedPageBreak/>
        <w:t xml:space="preserve">Правовую основу противодействия коррупции составляют </w:t>
      </w:r>
      <w:hyperlink r:id="rId7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</w:t>
      </w:r>
      <w:r>
        <w:t>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</w:t>
      </w:r>
      <w:r>
        <w:t>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4F7F22"/>
    <w:p w:rsidR="00000000" w:rsidRDefault="004F7F22">
      <w:pPr>
        <w:pStyle w:val="a5"/>
      </w:pPr>
      <w:bookmarkStart w:id="16" w:name="sub_3"/>
      <w:r>
        <w:rPr>
          <w:rStyle w:val="a3"/>
        </w:rPr>
        <w:t>Статья 3.</w:t>
      </w:r>
      <w:r>
        <w:t xml:space="preserve"> Основные принципы противодействия коррупции</w:t>
      </w:r>
    </w:p>
    <w:bookmarkEnd w:id="16"/>
    <w:p w:rsidR="00000000" w:rsidRDefault="004F7F22">
      <w:r>
        <w:fldChar w:fldCharType="begin"/>
      </w:r>
      <w:r>
        <w:instrText>HYPERLINK \l "sub_102"</w:instrText>
      </w:r>
      <w:r>
        <w:fldChar w:fldCharType="separate"/>
      </w:r>
      <w:r>
        <w:rPr>
          <w:rStyle w:val="a4"/>
        </w:rPr>
        <w:t>Противодействие коррупции</w:t>
      </w:r>
      <w:r>
        <w:fldChar w:fldCharType="end"/>
      </w:r>
      <w:r>
        <w:t xml:space="preserve"> в Российской Федерации основывается на следующих основных принципах:</w:t>
      </w:r>
    </w:p>
    <w:p w:rsidR="00000000" w:rsidRDefault="004F7F22">
      <w:bookmarkStart w:id="17" w:name="sub_301"/>
      <w:r>
        <w:t>1) признание, обеспечение и защита основных прав и свобод человека и</w:t>
      </w:r>
      <w:r>
        <w:t xml:space="preserve"> гражданина;</w:t>
      </w:r>
    </w:p>
    <w:p w:rsidR="00000000" w:rsidRDefault="004F7F22">
      <w:bookmarkStart w:id="18" w:name="sub_302"/>
      <w:bookmarkEnd w:id="17"/>
      <w:r>
        <w:t>2) законность;</w:t>
      </w:r>
    </w:p>
    <w:p w:rsidR="00000000" w:rsidRDefault="004F7F22">
      <w:bookmarkStart w:id="19" w:name="sub_303"/>
      <w:bookmarkEnd w:id="18"/>
      <w:r>
        <w:t>3) публичность и открытость деятельности государственных органов и органов местного самоуправления;</w:t>
      </w:r>
    </w:p>
    <w:p w:rsidR="00000000" w:rsidRDefault="004F7F22">
      <w:bookmarkStart w:id="20" w:name="sub_304"/>
      <w:bookmarkEnd w:id="19"/>
      <w:r>
        <w:t>4) неотвратимость ответственности за совершение коррупционных правонарушений;</w:t>
      </w:r>
    </w:p>
    <w:p w:rsidR="00000000" w:rsidRDefault="004F7F22">
      <w:bookmarkStart w:id="21" w:name="sub_305"/>
      <w:bookmarkEnd w:id="20"/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00000" w:rsidRDefault="004F7F22">
      <w:bookmarkStart w:id="22" w:name="sub_306"/>
      <w:bookmarkEnd w:id="21"/>
      <w:r>
        <w:t>6) приоритетное применение мер по предупреждению коррупции;</w:t>
      </w:r>
    </w:p>
    <w:p w:rsidR="00000000" w:rsidRDefault="004F7F22">
      <w:bookmarkStart w:id="23" w:name="sub_307"/>
      <w:bookmarkEnd w:id="22"/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bookmarkEnd w:id="23"/>
    <w:p w:rsidR="00000000" w:rsidRDefault="004F7F22"/>
    <w:p w:rsidR="00000000" w:rsidRDefault="004F7F22">
      <w:pPr>
        <w:pStyle w:val="a5"/>
      </w:pPr>
      <w:bookmarkStart w:id="24" w:name="sub_4"/>
      <w:r>
        <w:rPr>
          <w:rStyle w:val="a3"/>
        </w:rPr>
        <w:t>Статья 4.</w:t>
      </w:r>
      <w:r>
        <w:t xml:space="preserve"> Международное сотрудничество Российской Федерации в области противодействия коррупции</w:t>
      </w:r>
    </w:p>
    <w:p w:rsidR="00000000" w:rsidRDefault="004F7F22">
      <w:bookmarkStart w:id="25" w:name="sub_401"/>
      <w:bookmarkEnd w:id="24"/>
      <w:r>
        <w:t>1. Российская Фед</w:t>
      </w:r>
      <w:r>
        <w:t>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</w:t>
      </w:r>
      <w:r>
        <w:t>еждународными организациями в целях:</w:t>
      </w:r>
    </w:p>
    <w:p w:rsidR="00000000" w:rsidRDefault="004F7F22">
      <w:bookmarkStart w:id="26" w:name="sub_4011"/>
      <w:bookmarkEnd w:id="25"/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4F7F22">
      <w:bookmarkStart w:id="27" w:name="sub_4012"/>
      <w:bookmarkEnd w:id="26"/>
      <w:r>
        <w:t>2</w:t>
      </w:r>
      <w:r>
        <w:t>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4F7F22">
      <w:bookmarkStart w:id="28" w:name="sub_4013"/>
      <w:bookmarkEnd w:id="27"/>
      <w:r>
        <w:t>3) предоставления в надлежащих случаях предметов или образцов веществ для проведения исследований или судебных эк</w:t>
      </w:r>
      <w:r>
        <w:t>спертиз;</w:t>
      </w:r>
    </w:p>
    <w:p w:rsidR="00000000" w:rsidRDefault="004F7F22">
      <w:bookmarkStart w:id="29" w:name="sub_4014"/>
      <w:bookmarkEnd w:id="28"/>
      <w:r>
        <w:t>4) обмена информацией по вопросам противодействия коррупции;</w:t>
      </w:r>
    </w:p>
    <w:p w:rsidR="00000000" w:rsidRDefault="004F7F22">
      <w:bookmarkStart w:id="30" w:name="sub_4015"/>
      <w:bookmarkEnd w:id="29"/>
      <w:r>
        <w:t>5) координации деятельности по профилактике коррупции и борьбе с коррупцией.</w:t>
      </w:r>
    </w:p>
    <w:p w:rsidR="00000000" w:rsidRDefault="004F7F22">
      <w:bookmarkStart w:id="31" w:name="sub_402"/>
      <w:bookmarkEnd w:id="30"/>
      <w:r>
        <w:t xml:space="preserve">2. Иностранные граждане, лица без гражданства, не проживающие </w:t>
      </w:r>
      <w:r>
        <w:t>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</w:t>
      </w:r>
      <w:r>
        <w:t>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</w:t>
      </w:r>
      <w:r>
        <w:t>ами Российской Федерации и федеральными законами.</w:t>
      </w:r>
    </w:p>
    <w:bookmarkEnd w:id="31"/>
    <w:p w:rsidR="00000000" w:rsidRDefault="004F7F22"/>
    <w:p w:rsidR="00000000" w:rsidRDefault="004F7F22">
      <w:pPr>
        <w:pStyle w:val="a5"/>
      </w:pPr>
      <w:bookmarkStart w:id="32" w:name="sub_5"/>
      <w:r>
        <w:rPr>
          <w:rStyle w:val="a3"/>
        </w:rPr>
        <w:t>Статья 5.</w:t>
      </w:r>
      <w:r>
        <w:t xml:space="preserve"> Организационные основы противодействия коррупции</w:t>
      </w:r>
    </w:p>
    <w:p w:rsidR="00000000" w:rsidRDefault="004F7F22">
      <w:bookmarkStart w:id="33" w:name="sub_501"/>
      <w:bookmarkEnd w:id="32"/>
      <w:r>
        <w:t>1. Президент Российской Федерации:</w:t>
      </w:r>
    </w:p>
    <w:p w:rsidR="00000000" w:rsidRDefault="004F7F22">
      <w:bookmarkStart w:id="34" w:name="sub_5011"/>
      <w:bookmarkEnd w:id="33"/>
      <w:r>
        <w:lastRenderedPageBreak/>
        <w:t xml:space="preserve">1) определяет основные направления государственной политики в области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>;</w:t>
      </w:r>
    </w:p>
    <w:p w:rsidR="00000000" w:rsidRDefault="004F7F22">
      <w:bookmarkStart w:id="35" w:name="sub_5012"/>
      <w:bookmarkEnd w:id="34"/>
      <w: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000000" w:rsidRDefault="004F7F22">
      <w:bookmarkStart w:id="36" w:name="sub_502"/>
      <w:bookmarkEnd w:id="35"/>
      <w:r>
        <w:t xml:space="preserve">2. Федеральное </w:t>
      </w:r>
      <w:r>
        <w:t>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4F7F22">
      <w:bookmarkStart w:id="37" w:name="sub_503"/>
      <w:bookmarkEnd w:id="36"/>
      <w:r>
        <w:t>3. Правительство Российск</w:t>
      </w:r>
      <w:r>
        <w:t>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4F7F22">
      <w:bookmarkStart w:id="38" w:name="sub_504"/>
      <w:bookmarkEnd w:id="37"/>
      <w:r>
        <w:t>4. Федеральные органы государственной власти, органы государственной власти</w:t>
      </w:r>
      <w:r>
        <w:t xml:space="preserve"> субъектов Российской Федерации и органы местного самоуправления </w:t>
      </w:r>
      <w:hyperlink r:id="rId8" w:history="1">
        <w:r>
          <w:rPr>
            <w:rStyle w:val="a4"/>
          </w:rPr>
          <w:t>осуществляют</w:t>
        </w:r>
      </w:hyperlink>
      <w:r>
        <w:t xml:space="preserve"> противодействие коррупции в пределах своих полномочий.</w:t>
      </w:r>
    </w:p>
    <w:p w:rsidR="00000000" w:rsidRDefault="004F7F22">
      <w:bookmarkStart w:id="39" w:name="sub_5041"/>
      <w:bookmarkEnd w:id="38"/>
      <w:r>
        <w:t xml:space="preserve">4.1. Правоохранительные органы, </w:t>
      </w:r>
      <w:r>
        <w:t>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</w:t>
      </w:r>
      <w:r>
        <w:t xml:space="preserve">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</w:t>
      </w:r>
      <w:r>
        <w:t xml:space="preserve">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000000" w:rsidRDefault="004F7F22">
      <w:bookmarkStart w:id="40" w:name="sub_505"/>
      <w:bookmarkEnd w:id="39"/>
      <w:r>
        <w:t>5. В целях обеспечения</w:t>
      </w:r>
      <w:r>
        <w:t xml:space="preserve">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</w:t>
      </w:r>
      <w:r>
        <w:t>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</w:t>
      </w:r>
      <w:r>
        <w:t>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</w:t>
      </w:r>
      <w:r>
        <w:t>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</w:t>
      </w:r>
      <w:r>
        <w:t xml:space="preserve">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</w:t>
      </w:r>
      <w:r>
        <w:t>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</w:t>
      </w:r>
      <w:r>
        <w:t>е.</w:t>
      </w:r>
    </w:p>
    <w:p w:rsidR="00000000" w:rsidRDefault="004F7F22">
      <w:bookmarkStart w:id="41" w:name="sub_506"/>
      <w:bookmarkEnd w:id="40"/>
      <w:r>
        <w:t xml:space="preserve">6. Генеральный прокурор Российской Федерации и подчиненные ему прокуроры в пределах своих </w:t>
      </w:r>
      <w:hyperlink r:id="rId9" w:history="1">
        <w:r>
          <w:rPr>
            <w:rStyle w:val="a4"/>
          </w:rPr>
          <w:t>полномочий</w:t>
        </w:r>
      </w:hyperlink>
      <w:r>
        <w:t xml:space="preserve"> координируют деятельность органов внутренних дел Российской Феде</w:t>
      </w:r>
      <w:r>
        <w:t>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4F7F22">
      <w:bookmarkStart w:id="42" w:name="sub_561"/>
      <w:bookmarkEnd w:id="41"/>
      <w: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должностными лицами государственных органов, органов м</w:t>
      </w:r>
      <w:r>
        <w:t xml:space="preserve">естного самоуправления и организаций проверок соблюдения ограничений, запретов и требований, </w:t>
      </w:r>
      <w:r>
        <w:lastRenderedPageBreak/>
        <w:t>установленных в целях противодействия коррупции, лицами, на которых распространены такие ограничения, запреты и требования.</w:t>
      </w:r>
    </w:p>
    <w:p w:rsidR="00000000" w:rsidRDefault="004F7F22">
      <w:bookmarkStart w:id="43" w:name="sub_507"/>
      <w:bookmarkEnd w:id="42"/>
      <w:r>
        <w:t>7. Счетная палата Российс</w:t>
      </w:r>
      <w:r>
        <w:t xml:space="preserve">кой Федерации в пределах своих полномочий обеспечивает </w:t>
      </w:r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соответствии с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от 11 января 1995 года N 4-ФЗ "О Счетной</w:t>
      </w:r>
      <w:r>
        <w:t xml:space="preserve"> палате Российской Федерации".</w:t>
      </w:r>
    </w:p>
    <w:p w:rsidR="00000000" w:rsidRDefault="004F7F22">
      <w:pPr>
        <w:pStyle w:val="a5"/>
      </w:pPr>
      <w:bookmarkStart w:id="44" w:name="sub_6"/>
      <w:bookmarkEnd w:id="43"/>
      <w:r>
        <w:rPr>
          <w:rStyle w:val="a3"/>
        </w:rPr>
        <w:t>Статья 6.</w:t>
      </w:r>
      <w:r>
        <w:t xml:space="preserve"> Меры по профилактике коррупции</w:t>
      </w:r>
    </w:p>
    <w:bookmarkEnd w:id="44"/>
    <w:p w:rsidR="00000000" w:rsidRDefault="004F7F22">
      <w:r>
        <w:t xml:space="preserve">Профилактика </w:t>
      </w:r>
      <w:hyperlink w:anchor="sub_101" w:history="1">
        <w:r>
          <w:rPr>
            <w:rStyle w:val="a4"/>
          </w:rPr>
          <w:t>коррупции</w:t>
        </w:r>
      </w:hyperlink>
      <w:r>
        <w:t xml:space="preserve"> осуществляется путем применения следующих основных мер:</w:t>
      </w:r>
    </w:p>
    <w:p w:rsidR="00000000" w:rsidRDefault="004F7F22">
      <w:bookmarkStart w:id="45" w:name="sub_601"/>
      <w:r>
        <w:t>1) формирование в обществе нетерпимости к коррупционному</w:t>
      </w:r>
      <w:r>
        <w:t xml:space="preserve"> поведению;</w:t>
      </w:r>
    </w:p>
    <w:p w:rsidR="00000000" w:rsidRDefault="004F7F22">
      <w:bookmarkStart w:id="46" w:name="sub_602"/>
      <w:bookmarkEnd w:id="45"/>
      <w:r>
        <w:t xml:space="preserve">2) </w:t>
      </w:r>
      <w:hyperlink r:id="rId11" w:history="1">
        <w:r>
          <w:rPr>
            <w:rStyle w:val="a4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000000" w:rsidRDefault="004F7F22">
      <w:bookmarkStart w:id="47" w:name="sub_6021"/>
      <w:bookmarkEnd w:id="46"/>
      <w:r>
        <w:t>2.1) рассмотрение в федеральных органах государственной власти, органах государств</w:t>
      </w:r>
      <w:r>
        <w:t>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</w:t>
      </w:r>
      <w:r>
        <w:t>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</w:t>
      </w:r>
      <w:r>
        <w:t>работки и принятия мер по предупреждению и устранению причин выявленных нарушений;</w:t>
      </w:r>
    </w:p>
    <w:p w:rsidR="00000000" w:rsidRDefault="004F7F22">
      <w:bookmarkStart w:id="48" w:name="sub_603"/>
      <w:bookmarkEnd w:id="47"/>
      <w:r>
        <w:t xml:space="preserve">3) предъявление в установленном законом порядке </w:t>
      </w:r>
      <w:hyperlink r:id="rId12" w:history="1">
        <w:r>
          <w:rPr>
            <w:rStyle w:val="a4"/>
          </w:rPr>
          <w:t>квалификационных требований</w:t>
        </w:r>
      </w:hyperlink>
      <w:r>
        <w:t xml:space="preserve">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4F7F22">
      <w:bookmarkStart w:id="49" w:name="sub_604"/>
      <w:bookmarkEnd w:id="48"/>
      <w:r>
        <w:t>4) установлен</w:t>
      </w:r>
      <w:r>
        <w:t xml:space="preserve">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hyperlink r:id="rId13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</w:t>
      </w:r>
      <w:r>
        <w:t>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</w:t>
      </w:r>
      <w:r>
        <w:t xml:space="preserve"> и несовершеннолетних детей;</w:t>
      </w:r>
    </w:p>
    <w:p w:rsidR="00000000" w:rsidRDefault="004F7F22">
      <w:bookmarkStart w:id="50" w:name="sub_605"/>
      <w:bookmarkEnd w:id="49"/>
      <w:r>
        <w:t xml:space="preserve"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</w:t>
      </w:r>
      <w:r>
        <w:t>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</w:t>
      </w:r>
      <w:r>
        <w:t>ия, классного чина, дипломатического ранга или при его поощрении;</w:t>
      </w:r>
    </w:p>
    <w:p w:rsidR="00000000" w:rsidRDefault="004F7F22">
      <w:bookmarkStart w:id="51" w:name="sub_606"/>
      <w:bookmarkEnd w:id="50"/>
      <w: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bookmarkEnd w:id="51"/>
    <w:p w:rsidR="00000000" w:rsidRDefault="004F7F22"/>
    <w:p w:rsidR="00000000" w:rsidRDefault="004F7F22">
      <w:pPr>
        <w:pStyle w:val="a5"/>
      </w:pPr>
      <w:bookmarkStart w:id="52" w:name="sub_7"/>
      <w:r>
        <w:rPr>
          <w:rStyle w:val="a3"/>
        </w:rPr>
        <w:t>Статья 7.</w:t>
      </w:r>
      <w:r>
        <w:t xml:space="preserve"> Основные</w:t>
      </w:r>
      <w:r>
        <w:t xml:space="preserve"> направления деятельности государственных органов по повышению эффективности противодействия коррупции</w:t>
      </w:r>
    </w:p>
    <w:bookmarkEnd w:id="52"/>
    <w:p w:rsidR="00000000" w:rsidRDefault="004F7F22">
      <w:r>
        <w:t xml:space="preserve">Основными направлениями деятельности государственных органов по повышению эффективности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 xml:space="preserve"> являются:</w:t>
      </w:r>
    </w:p>
    <w:p w:rsidR="00000000" w:rsidRDefault="004F7F22">
      <w:bookmarkStart w:id="53" w:name="sub_701"/>
      <w:r>
        <w:t>1) проведение единой государственной политики в области противодействия коррупции;</w:t>
      </w:r>
    </w:p>
    <w:bookmarkStart w:id="54" w:name="sub_702"/>
    <w:bookmarkEnd w:id="53"/>
    <w:p w:rsidR="00000000" w:rsidRDefault="004F7F22">
      <w:r>
        <w:fldChar w:fldCharType="begin"/>
      </w:r>
      <w:r>
        <w:instrText>HYPERLINK "http://mobileonline.garant.ru/document/redirect/70298030/1000"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создание механизма </w:t>
      </w:r>
      <w:hyperlink r:id="rId14" w:history="1">
        <w:r>
          <w:rPr>
            <w:rStyle w:val="a4"/>
          </w:rPr>
          <w:t>взаимодействия</w:t>
        </w:r>
      </w:hyperlink>
      <w:r>
        <w:t xml:space="preserve">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4F7F22">
      <w:bookmarkStart w:id="55" w:name="sub_703"/>
      <w:bookmarkEnd w:id="54"/>
      <w:r>
        <w:t xml:space="preserve"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</w:t>
      </w:r>
      <w:r>
        <w:lastRenderedPageBreak/>
        <w:t>участию в противодействии коррупции, на формирование в обществе негативного отношения к корруп</w:t>
      </w:r>
      <w:r>
        <w:t>ционному поведению;</w:t>
      </w:r>
    </w:p>
    <w:p w:rsidR="00000000" w:rsidRDefault="004F7F22">
      <w:bookmarkStart w:id="56" w:name="sub_704"/>
      <w:bookmarkEnd w:id="55"/>
      <w: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4F7F22">
      <w:bookmarkStart w:id="57" w:name="sub_705"/>
      <w:bookmarkEnd w:id="56"/>
      <w:r>
        <w:t xml:space="preserve">5) введение антикоррупционных стандартов, то есть </w:t>
      </w:r>
      <w:hyperlink r:id="rId15" w:history="1">
        <w:r>
          <w:rPr>
            <w:rStyle w:val="a4"/>
          </w:rPr>
          <w:t>установление</w:t>
        </w:r>
      </w:hyperlink>
      <w:r>
        <w:t xml:space="preserve">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4F7F22">
      <w:bookmarkStart w:id="58" w:name="sub_706"/>
      <w:bookmarkEnd w:id="57"/>
      <w:r>
        <w:t>6) унификация прав государственных</w:t>
      </w:r>
      <w:r>
        <w:t xml:space="preserve">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</w:t>
      </w:r>
      <w:r>
        <w:t>ужащих и лиц ограничений, запретов и обязанностей;</w:t>
      </w:r>
    </w:p>
    <w:p w:rsidR="00000000" w:rsidRDefault="004F7F22">
      <w:bookmarkStart w:id="59" w:name="sub_707"/>
      <w:bookmarkEnd w:id="58"/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</w:t>
      </w:r>
      <w:r>
        <w:t>авления;</w:t>
      </w:r>
    </w:p>
    <w:p w:rsidR="00000000" w:rsidRDefault="004F7F22">
      <w:bookmarkStart w:id="60" w:name="sub_708"/>
      <w:bookmarkEnd w:id="59"/>
      <w:r>
        <w:t>8) обеспечение независимости средств массовой информации;</w:t>
      </w:r>
    </w:p>
    <w:p w:rsidR="00000000" w:rsidRDefault="004F7F22">
      <w:bookmarkStart w:id="61" w:name="sub_709"/>
      <w:bookmarkEnd w:id="60"/>
      <w:r>
        <w:t>9) неукоснительное соблюдение принципов независимости судей и невмешательства в судебную деятельность;</w:t>
      </w:r>
    </w:p>
    <w:p w:rsidR="00000000" w:rsidRDefault="004F7F22">
      <w:bookmarkStart w:id="62" w:name="sub_7010"/>
      <w:bookmarkEnd w:id="61"/>
      <w:r>
        <w:t>10) совершенствование организации деятельно</w:t>
      </w:r>
      <w:r>
        <w:t>сти правоохранительных и контролирующих органов по противодействию коррупции;</w:t>
      </w:r>
    </w:p>
    <w:p w:rsidR="00000000" w:rsidRDefault="004F7F22">
      <w:bookmarkStart w:id="63" w:name="sub_7011"/>
      <w:bookmarkEnd w:id="62"/>
      <w:r>
        <w:t>11) совершенствование порядка прохождения государственной и муниципальной службы;</w:t>
      </w:r>
    </w:p>
    <w:p w:rsidR="00000000" w:rsidRDefault="004F7F22">
      <w:bookmarkStart w:id="64" w:name="sub_7012"/>
      <w:bookmarkEnd w:id="63"/>
      <w:r>
        <w:t>12) обеспечение добросовестности, открытости, добросовестной кон</w:t>
      </w:r>
      <w:r>
        <w:t>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000000" w:rsidRDefault="004F7F22">
      <w:bookmarkStart w:id="65" w:name="sub_7013"/>
      <w:bookmarkEnd w:id="64"/>
      <w:r>
        <w:t>13) устранение необоснованных запретов и ограничений, особенно в области экономической деятельности;</w:t>
      </w:r>
    </w:p>
    <w:p w:rsidR="00000000" w:rsidRDefault="004F7F22">
      <w:bookmarkStart w:id="66" w:name="sub_7014"/>
      <w:bookmarkEnd w:id="65"/>
      <w:r>
        <w:t xml:space="preserve"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</w:t>
      </w:r>
      <w:r>
        <w:t>такого имущества и его отчуждения;</w:t>
      </w:r>
    </w:p>
    <w:p w:rsidR="00000000" w:rsidRDefault="004F7F22">
      <w:bookmarkStart w:id="67" w:name="sub_7015"/>
      <w:bookmarkEnd w:id="66"/>
      <w:r>
        <w:t>15) повышение уровня оплаты труда и социальной защищенности государственных и муниципальных служащих;</w:t>
      </w:r>
    </w:p>
    <w:p w:rsidR="00000000" w:rsidRDefault="004F7F22">
      <w:bookmarkStart w:id="68" w:name="sub_7016"/>
      <w:bookmarkEnd w:id="67"/>
      <w:r>
        <w:t>16) укрепление международного сотрудничества и развитие эффективных форм сотрудничества</w:t>
      </w:r>
      <w:r>
        <w:t xml:space="preserve">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</w:t>
      </w:r>
      <w:r>
        <w:t>и имущества, полученного коррупционным путем и находящегося за рубежом;</w:t>
      </w:r>
    </w:p>
    <w:p w:rsidR="00000000" w:rsidRDefault="004F7F22">
      <w:bookmarkStart w:id="69" w:name="sub_7017"/>
      <w:bookmarkEnd w:id="68"/>
      <w:r>
        <w:t>17) усиление контроля за решением вопросов, содержащихся в обращениях граждан и юридических лиц;</w:t>
      </w:r>
    </w:p>
    <w:p w:rsidR="00000000" w:rsidRDefault="004F7F22">
      <w:bookmarkStart w:id="70" w:name="sub_7018"/>
      <w:bookmarkEnd w:id="69"/>
      <w:r>
        <w:t>18) передача части функций государственных органов само</w:t>
      </w:r>
      <w:r>
        <w:t>регулируемым организациям, а также иным негосударственным организациям;</w:t>
      </w:r>
    </w:p>
    <w:p w:rsidR="00000000" w:rsidRDefault="004F7F22">
      <w:bookmarkStart w:id="71" w:name="sub_7019"/>
      <w:bookmarkEnd w:id="70"/>
      <w: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</w:t>
      </w:r>
      <w:r>
        <w:t>в;</w:t>
      </w:r>
    </w:p>
    <w:p w:rsidR="00000000" w:rsidRDefault="004F7F22">
      <w:bookmarkStart w:id="72" w:name="sub_7020"/>
      <w:bookmarkEnd w:id="71"/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</w:t>
      </w:r>
      <w:r>
        <w:t>и;</w:t>
      </w:r>
    </w:p>
    <w:p w:rsidR="00000000" w:rsidRDefault="004F7F22">
      <w:bookmarkStart w:id="73" w:name="sub_7021"/>
      <w:bookmarkEnd w:id="72"/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bookmarkEnd w:id="73"/>
    <w:p w:rsidR="00000000" w:rsidRDefault="004F7F22"/>
    <w:p w:rsidR="00000000" w:rsidRDefault="004F7F22">
      <w:pPr>
        <w:pStyle w:val="a5"/>
      </w:pPr>
      <w:bookmarkStart w:id="74" w:name="sub_71"/>
      <w:r>
        <w:rPr>
          <w:rStyle w:val="a3"/>
        </w:rPr>
        <w:lastRenderedPageBreak/>
        <w:t>Статья 7.1.</w:t>
      </w:r>
      <w:r>
        <w:t xml:space="preserve">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t>ентами</w:t>
      </w:r>
    </w:p>
    <w:p w:rsidR="00000000" w:rsidRDefault="004F7F22">
      <w:bookmarkStart w:id="75" w:name="sub_711"/>
      <w:bookmarkEnd w:id="74"/>
      <w:r>
        <w:t xml:space="preserve">1. В случаях, предусмотренных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</w:t>
      </w:r>
      <w: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</w:t>
      </w:r>
      <w:r>
        <w:t>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4F7F22">
      <w:bookmarkStart w:id="76" w:name="sub_7111"/>
      <w:bookmarkEnd w:id="75"/>
      <w:r>
        <w:t>1) лицам, замещающим (занимающим):</w:t>
      </w:r>
    </w:p>
    <w:p w:rsidR="00000000" w:rsidRDefault="004F7F22">
      <w:bookmarkStart w:id="77" w:name="sub_71111"/>
      <w:bookmarkEnd w:id="76"/>
      <w:r>
        <w:t>а) государственные д</w:t>
      </w:r>
      <w:r>
        <w:t>олжности Российской Федерации;</w:t>
      </w:r>
    </w:p>
    <w:p w:rsidR="00000000" w:rsidRDefault="004F7F22">
      <w:bookmarkStart w:id="78" w:name="sub_71112"/>
      <w:bookmarkEnd w:id="77"/>
      <w:r>
        <w:t>б) должности первого заместителя и заместителей Генерального прокурора Российской Федерации;</w:t>
      </w:r>
    </w:p>
    <w:p w:rsidR="00000000" w:rsidRDefault="004F7F22">
      <w:bookmarkStart w:id="79" w:name="sub_71113"/>
      <w:bookmarkEnd w:id="78"/>
      <w:r>
        <w:t>в) должности членов Совета директоров Центрального банка Российской Федерации;</w:t>
      </w:r>
    </w:p>
    <w:p w:rsidR="00000000" w:rsidRDefault="004F7F22">
      <w:bookmarkStart w:id="80" w:name="sub_7114"/>
      <w:bookmarkEnd w:id="79"/>
      <w:r>
        <w:t>г) государственные должности субъектов Российской Федерации;</w:t>
      </w:r>
    </w:p>
    <w:p w:rsidR="00000000" w:rsidRDefault="004F7F22">
      <w:bookmarkStart w:id="81" w:name="sub_71115"/>
      <w:bookmarkEnd w:id="80"/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</w:t>
      </w:r>
      <w:r>
        <w:t>ции или Генеральным прокурором Российской Федерации;</w:t>
      </w:r>
    </w:p>
    <w:p w:rsidR="00000000" w:rsidRDefault="004F7F22">
      <w:bookmarkStart w:id="82" w:name="sub_71116"/>
      <w:bookmarkEnd w:id="81"/>
      <w:r>
        <w:t>е) должности заместителей руководителей федеральных органов исполнительной власти;</w:t>
      </w:r>
    </w:p>
    <w:p w:rsidR="00000000" w:rsidRDefault="004F7F22">
      <w:bookmarkStart w:id="83" w:name="sub_71117"/>
      <w:bookmarkEnd w:id="82"/>
      <w:r>
        <w:t>ж) должности в государственных корпорациях (компаниях), публично-правовых компаниях,</w:t>
      </w:r>
      <w:r>
        <w:t xml:space="preserve">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4F7F22">
      <w:bookmarkStart w:id="84" w:name="sub_71118"/>
      <w:bookmarkEnd w:id="83"/>
      <w:r>
        <w:t>з) дол</w:t>
      </w:r>
      <w:r>
        <w:t>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000000" w:rsidRDefault="004F7F22">
      <w:bookmarkStart w:id="85" w:name="sub_71119"/>
      <w:bookmarkEnd w:id="84"/>
      <w:r>
        <w:t>и) должности федеральной государственной службы, должности госу</w:t>
      </w:r>
      <w:r>
        <w:t>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</w:t>
      </w:r>
      <w:r>
        <w:t>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</w:t>
      </w:r>
      <w:r>
        <w:t xml:space="preserve">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</w:t>
      </w:r>
      <w:r>
        <w:t>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</w:p>
    <w:p w:rsidR="00000000" w:rsidRDefault="004F7F22">
      <w:bookmarkStart w:id="86" w:name="sub_711101"/>
      <w:bookmarkEnd w:id="85"/>
      <w:r>
        <w:t>1.1) депутатам пред</w:t>
      </w:r>
      <w:r>
        <w:t>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:rsidR="00000000" w:rsidRDefault="004F7F22">
      <w:bookmarkStart w:id="87" w:name="sub_7112"/>
      <w:bookmarkEnd w:id="86"/>
      <w:r>
        <w:t>2) супругам и несов</w:t>
      </w:r>
      <w:r>
        <w:t xml:space="preserve">ершеннолетним детям лиц, указанных в </w:t>
      </w:r>
      <w:hyperlink w:anchor="sub_71111" w:history="1">
        <w:r>
          <w:rPr>
            <w:rStyle w:val="a4"/>
          </w:rPr>
          <w:t>подпунктах "а" - "з" пункта 1</w:t>
        </w:r>
      </w:hyperlink>
      <w:r>
        <w:t xml:space="preserve"> и </w:t>
      </w:r>
      <w:hyperlink w:anchor="sub_711101" w:history="1">
        <w:r>
          <w:rPr>
            <w:rStyle w:val="a4"/>
          </w:rPr>
          <w:t>пункте 1.1</w:t>
        </w:r>
      </w:hyperlink>
      <w:r>
        <w:t xml:space="preserve"> настоящей части;</w:t>
      </w:r>
    </w:p>
    <w:p w:rsidR="00000000" w:rsidRDefault="004F7F22">
      <w:bookmarkStart w:id="88" w:name="sub_7113"/>
      <w:bookmarkEnd w:id="87"/>
      <w:r>
        <w:t>3) иным лицам в случаях, предусмотренных федеральными законами.</w:t>
      </w:r>
    </w:p>
    <w:p w:rsidR="00000000" w:rsidRDefault="004F7F22">
      <w:bookmarkStart w:id="89" w:name="sub_71011"/>
      <w:bookmarkEnd w:id="88"/>
      <w:r>
        <w:t>1.1. По</w:t>
      </w:r>
      <w:r>
        <w:t xml:space="preserve">нятие "иностранные финансовые инструменты" используется в </w:t>
      </w:r>
      <w:hyperlink w:anchor="sub_711" w:history="1">
        <w:r>
          <w:rPr>
            <w:rStyle w:val="a4"/>
          </w:rPr>
          <w:t>части 1</w:t>
        </w:r>
      </w:hyperlink>
      <w:r>
        <w:t xml:space="preserve"> настоящей статьи в значении, определенном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</w:t>
      </w:r>
      <w:r>
        <w:t xml:space="preserve"> запрете отдельным категориям лиц открывать и иметь счета (вклады), хранить наличные денежные </w:t>
      </w:r>
      <w:r>
        <w:lastRenderedPageBreak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</w:t>
      </w:r>
      <w:r>
        <w:t>ментами".</w:t>
      </w:r>
    </w:p>
    <w:p w:rsidR="00000000" w:rsidRDefault="004F7F22">
      <w:bookmarkStart w:id="90" w:name="sub_712"/>
      <w:bookmarkEnd w:id="89"/>
      <w:r>
        <w:t xml:space="preserve"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</w:t>
      </w:r>
      <w:hyperlink w:anchor="sub_7111" w:history="1">
        <w:r>
          <w:rPr>
            <w:rStyle w:val="a4"/>
          </w:rPr>
          <w:t>пункте 1 ч</w:t>
        </w:r>
        <w:r>
          <w:rPr>
            <w:rStyle w:val="a4"/>
          </w:rPr>
          <w:t>асти 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</w:t>
      </w:r>
      <w:r>
        <w:t xml:space="preserve">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</w:t>
      </w:r>
      <w:r>
        <w:t>ганов, а также на супруг (супругов) и несовершеннолетних детей этих лиц.</w:t>
      </w:r>
    </w:p>
    <w:p w:rsidR="00000000" w:rsidRDefault="004F7F22">
      <w:bookmarkStart w:id="91" w:name="sub_713"/>
      <w:bookmarkEnd w:id="90"/>
      <w: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</w:t>
      </w:r>
      <w:r>
        <w:t>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bookmarkEnd w:id="91"/>
    <w:p w:rsidR="00000000" w:rsidRDefault="004F7F22"/>
    <w:p w:rsidR="00000000" w:rsidRDefault="004F7F22">
      <w:pPr>
        <w:pStyle w:val="a5"/>
      </w:pPr>
      <w:bookmarkStart w:id="92" w:name="sub_8"/>
      <w:r>
        <w:rPr>
          <w:rStyle w:val="a3"/>
        </w:rPr>
        <w:t>Статья 8.</w:t>
      </w:r>
      <w:r>
        <w:t xml:space="preserve"> Представление сведений о доходах, об имуществе и обязательствах имущественног</w:t>
      </w:r>
      <w:r>
        <w:t>о характера</w:t>
      </w:r>
    </w:p>
    <w:p w:rsidR="00000000" w:rsidRDefault="004F7F22">
      <w:bookmarkStart w:id="93" w:name="sub_801"/>
      <w:bookmarkEnd w:id="92"/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</w:t>
      </w:r>
      <w:r>
        <w:t>редставителю нанимателя (работодателю):</w:t>
      </w:r>
    </w:p>
    <w:p w:rsidR="00000000" w:rsidRDefault="004F7F22">
      <w:bookmarkStart w:id="94" w:name="sub_80101"/>
      <w:bookmarkEnd w:id="93"/>
      <w:r>
        <w:t>1) граждане, претендующие на замещение должностей государственной службы;</w:t>
      </w:r>
    </w:p>
    <w:p w:rsidR="00000000" w:rsidRDefault="004F7F22">
      <w:bookmarkStart w:id="95" w:name="sub_1210312"/>
      <w:bookmarkStart w:id="96" w:name="sub_801011"/>
      <w:bookmarkEnd w:id="94"/>
      <w:r>
        <w:t xml:space="preserve">1.1) граждане, претендующие на замещение должностей членов Совета директоров Центрального банка </w:t>
      </w:r>
      <w:r>
        <w:t xml:space="preserve">Российской Федерации, должностей в Центральном банке Российской Федерации, включенных в </w:t>
      </w:r>
      <w:hyperlink r:id="rId18" w:history="1">
        <w:r>
          <w:rPr>
            <w:rStyle w:val="a4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000000" w:rsidRDefault="004F7F22">
      <w:bookmarkStart w:id="97" w:name="sub_801012"/>
      <w:bookmarkEnd w:id="95"/>
      <w:bookmarkEnd w:id="96"/>
      <w:r>
        <w:t>1.2)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</w:t>
      </w:r>
    </w:p>
    <w:p w:rsidR="00000000" w:rsidRDefault="004F7F22">
      <w:bookmarkStart w:id="98" w:name="sub_80102"/>
      <w:bookmarkEnd w:id="97"/>
      <w:r>
        <w:t>2) граждане, претендующие на замещение должностей, вк</w:t>
      </w:r>
      <w:r>
        <w:t xml:space="preserve">люченных в </w:t>
      </w:r>
      <w:hyperlink r:id="rId19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</w:t>
      </w:r>
      <w:r>
        <w:t xml:space="preserve">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000000" w:rsidRDefault="004F7F22">
      <w:bookmarkStart w:id="99" w:name="sub_801021"/>
      <w:bookmarkEnd w:id="98"/>
      <w:r>
        <w:t>2.1) граждане, претендующие на замещени</w:t>
      </w:r>
      <w:r>
        <w:t>е должностей уполномоченного по правам потребителей финансовых услуг (далее - финансовый уполномоченный), руководителя службы обеспечения деятельности финансового уполномоченного;</w:t>
      </w:r>
    </w:p>
    <w:p w:rsidR="00000000" w:rsidRDefault="004F7F22">
      <w:bookmarkStart w:id="100" w:name="sub_80103"/>
      <w:bookmarkEnd w:id="99"/>
      <w:r>
        <w:t>3) граждане, претендующие на замещение отдельных должност</w:t>
      </w:r>
      <w:r>
        <w:t xml:space="preserve">ей, включенных в </w:t>
      </w:r>
      <w:hyperlink r:id="rId20" w:history="1">
        <w:r>
          <w:rPr>
            <w:rStyle w:val="a4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</w:t>
      </w:r>
      <w:r>
        <w:t>еральными государственными органами;</w:t>
      </w:r>
    </w:p>
    <w:p w:rsidR="00000000" w:rsidRDefault="004F7F22">
      <w:bookmarkStart w:id="101" w:name="sub_801031"/>
      <w:bookmarkEnd w:id="100"/>
      <w:r>
        <w:t>3.1) граждане, претендующие на замещение должностей руководителей государственных (муниципальных) учреждений;</w:t>
      </w:r>
    </w:p>
    <w:p w:rsidR="00000000" w:rsidRDefault="004F7F22">
      <w:bookmarkStart w:id="102" w:name="sub_801032"/>
      <w:bookmarkEnd w:id="101"/>
      <w:r>
        <w:t xml:space="preserve">3.2) лица, замещающие должности государственной службы, включенные в </w:t>
      </w:r>
      <w:hyperlink r:id="rId21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000000" w:rsidRDefault="004F7F22">
      <w:bookmarkStart w:id="103" w:name="sub_80104"/>
      <w:bookmarkEnd w:id="102"/>
      <w:r>
        <w:t xml:space="preserve">4) лица, замещающие должности, указанные в </w:t>
      </w:r>
      <w:hyperlink w:anchor="sub_801011" w:history="1">
        <w:r>
          <w:rPr>
            <w:rStyle w:val="a4"/>
          </w:rPr>
          <w:t>пунктах 1.1 - 3.1</w:t>
        </w:r>
      </w:hyperlink>
      <w:r>
        <w:t xml:space="preserve"> настоящей части.</w:t>
      </w:r>
    </w:p>
    <w:p w:rsidR="00000000" w:rsidRDefault="004F7F22">
      <w:bookmarkStart w:id="104" w:name="sub_8011"/>
      <w:bookmarkEnd w:id="103"/>
      <w:r>
        <w:t xml:space="preserve">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</w:t>
      </w:r>
      <w:r>
        <w:lastRenderedPageBreak/>
        <w:t>обеспечения безопасности, обязаны представлять сведения о</w:t>
      </w:r>
      <w:r>
        <w:t xml:space="preserve">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</w:t>
      </w:r>
      <w:r>
        <w:t>ьного органа исполнительной власти в области обеспечения безопасности.</w:t>
      </w:r>
    </w:p>
    <w:p w:rsidR="00000000" w:rsidRDefault="004F7F22">
      <w:bookmarkStart w:id="105" w:name="sub_8012"/>
      <w:bookmarkEnd w:id="104"/>
      <w:r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</w:t>
      </w:r>
      <w:r>
        <w:t>ществе и обязательствах имущественного характера своих супруг (супругов) и несовершеннолетних детей.</w:t>
      </w:r>
    </w:p>
    <w:p w:rsidR="00000000" w:rsidRDefault="004F7F22">
      <w:bookmarkStart w:id="106" w:name="sub_802"/>
      <w:bookmarkEnd w:id="105"/>
      <w:r>
        <w:t xml:space="preserve">2. </w:t>
      </w:r>
      <w:hyperlink r:id="rId22" w:history="1">
        <w:r>
          <w:rPr>
            <w:rStyle w:val="a4"/>
          </w:rPr>
          <w:t>Порядок</w:t>
        </w:r>
      </w:hyperlink>
      <w:r>
        <w:t xml:space="preserve"> представления сведений о доходах, об имуществе и обязате</w:t>
      </w:r>
      <w:r>
        <w:t xml:space="preserve">льствах имущественного характера, указанных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</w:t>
      </w:r>
    </w:p>
    <w:p w:rsidR="00000000" w:rsidRDefault="004F7F22">
      <w:bookmarkStart w:id="107" w:name="sub_803"/>
      <w:bookmarkEnd w:id="106"/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относятся к </w:t>
      </w:r>
      <w:hyperlink r:id="rId23" w:history="1">
        <w:r>
          <w:rPr>
            <w:rStyle w:val="a4"/>
          </w:rPr>
          <w:t>информации</w:t>
        </w:r>
      </w:hyperlink>
      <w:r>
        <w:t xml:space="preserve"> ограниченного доступа. Сведения о доходах, об имуществе и обязательствах имущественного характера, представляемые гражданином в соответствии с частью 1 или 1.1 настоящей статьи, в случае непоступления данно</w:t>
      </w:r>
      <w:r>
        <w:t>го гражданина на государственную или муниципальную службу, на работу в 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</w:t>
      </w:r>
      <w:r>
        <w:t>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</w:t>
      </w:r>
      <w:r>
        <w:t>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</w:t>
      </w:r>
      <w:r>
        <w:t>, находящуюся в ведении федерального органа исполнительной власти в области обеспечения безопасности, в 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</w:t>
      </w:r>
      <w:r>
        <w:t xml:space="preserve"> в соответствии с частями 1 и 1.1 настоящей статьи, отнесенные федеральным законом к сведениям, составляющим государственную тайну, подлежат защите в соответствии с </w:t>
      </w:r>
      <w:hyperlink r:id="rId2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000000" w:rsidRDefault="004F7F22">
      <w:bookmarkStart w:id="108" w:name="sub_804"/>
      <w:bookmarkEnd w:id="107"/>
      <w:r>
        <w:t xml:space="preserve"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</w:t>
      </w:r>
      <w:r>
        <w:t>в) в фонды общественных объединений либо религиозных или иных организаций, а также в пользу физических лиц.</w:t>
      </w:r>
    </w:p>
    <w:p w:rsidR="00000000" w:rsidRDefault="004F7F22">
      <w:bookmarkStart w:id="109" w:name="sub_805"/>
      <w:bookmarkEnd w:id="108"/>
      <w:r>
        <w:t>5. Лица, виновные в разглашении сведений о доходах, об имуществе и обязательствах имущественного характера, представляемых гражданином</w:t>
      </w:r>
      <w:r>
        <w:t xml:space="preserve">, служащим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</w:t>
      </w:r>
      <w:hyperlink r:id="rId2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F7F22">
      <w:bookmarkStart w:id="110" w:name="sub_806"/>
      <w:bookmarkEnd w:id="109"/>
      <w:r>
        <w:t>6. Сведения о доходах, об имуществе и обязательствах имущественного характера, представляемые лицами, замещающими должности, указан</w:t>
      </w:r>
      <w:r>
        <w:t xml:space="preserve">ные в </w:t>
      </w:r>
      <w:hyperlink w:anchor="sub_801011" w:history="1">
        <w:r>
          <w:rPr>
            <w:rStyle w:val="a4"/>
          </w:rPr>
          <w:t>пунктах 1.1 - 3.2 части 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</w:t>
      </w:r>
      <w:r>
        <w:t>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</w:t>
      </w:r>
      <w:r>
        <w:t xml:space="preserve">едицинского страхования, иных организаций, создаваемых Российской </w:t>
      </w:r>
      <w:r>
        <w:lastRenderedPageBreak/>
        <w:t>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</w:t>
      </w:r>
      <w:r>
        <w:t>ивными правовыми актами Российской Федерации, нормативными актами Центрального банка Российской Федерации.</w:t>
      </w:r>
    </w:p>
    <w:p w:rsidR="00000000" w:rsidRDefault="004F7F22">
      <w:bookmarkStart w:id="111" w:name="sub_807"/>
      <w:bookmarkEnd w:id="110"/>
      <w:r>
        <w:t>7. Проверка достоверности и полноты сведений о доходах, об имуществе и обязательствах имущественного характера, представляемых в соотве</w:t>
      </w:r>
      <w:r>
        <w:t xml:space="preserve">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за 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</w:t>
      </w:r>
      <w:r>
        <w:t>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</w:t>
      </w:r>
      <w:r>
        <w:t>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</w:t>
      </w:r>
      <w:r>
        <w:t>казанных в частях 1 и 1.1 настоящей статьи, супруг (супругов) и несовершеннолетних детей указанных граждан или лиц.</w:t>
      </w:r>
    </w:p>
    <w:p w:rsidR="00000000" w:rsidRDefault="004F7F22">
      <w:bookmarkStart w:id="112" w:name="sub_8071"/>
      <w:bookmarkEnd w:id="111"/>
      <w:r>
        <w:t>7.1. Проверка достоверности и полноты сведений о доходах, об имуществе и обязательствах имущественного характера, представляе</w:t>
      </w:r>
      <w:r>
        <w:t xml:space="preserve">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</w:t>
      </w:r>
      <w:hyperlink r:id="rId26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</w:t>
      </w:r>
      <w:r>
        <w:t>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</w:t>
      </w:r>
      <w:r>
        <w:t>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000000" w:rsidRDefault="004F7F22">
      <w:bookmarkStart w:id="113" w:name="sub_808"/>
      <w:bookmarkEnd w:id="112"/>
      <w:r>
        <w:t>8. Непредставление гражданином при поступлении на государственную или муниципальную службу, на работу в Центр</w:t>
      </w:r>
      <w:r>
        <w:t>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</w:t>
      </w:r>
      <w:r>
        <w:t>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</w:t>
      </w:r>
      <w:r>
        <w:t xml:space="preserve">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</w:t>
      </w:r>
      <w:r>
        <w:t>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</w:t>
      </w:r>
      <w:r>
        <w:t>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</w:t>
      </w:r>
      <w:r>
        <w:t>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</w:t>
      </w:r>
      <w:r>
        <w:t>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</w:p>
    <w:p w:rsidR="00000000" w:rsidRDefault="004F7F22">
      <w:bookmarkStart w:id="114" w:name="sub_809"/>
      <w:bookmarkEnd w:id="113"/>
      <w:r>
        <w:t xml:space="preserve">9. Невыполнение гражданином или лицом, указанными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</w:t>
      </w:r>
      <w:r>
        <w:t xml:space="preserve">тоящей статьи, </w:t>
      </w:r>
      <w:r>
        <w:lastRenderedPageBreak/>
        <w:t>обязанности, предусмотренной частью 1 настоящей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</w:t>
      </w:r>
      <w:r>
        <w:t xml:space="preserve">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публично-правовой компании, Пенсионном фонде Российской Федерации, Фонде социального страхования </w:t>
      </w:r>
      <w:r>
        <w:t>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</w:t>
      </w:r>
      <w:r>
        <w:t>деральными государственными органами, а также в государственном (муниципальном) учреждении.</w:t>
      </w:r>
    </w:p>
    <w:p w:rsidR="00000000" w:rsidRDefault="004F7F22">
      <w:pPr>
        <w:pStyle w:val="a5"/>
      </w:pPr>
      <w:bookmarkStart w:id="115" w:name="sub_81"/>
      <w:bookmarkEnd w:id="114"/>
      <w:r>
        <w:rPr>
          <w:rStyle w:val="a3"/>
        </w:rPr>
        <w:t>Статья 8.1.</w:t>
      </w:r>
      <w:r>
        <w:t xml:space="preserve"> Представление сведений о расходах</w:t>
      </w:r>
    </w:p>
    <w:p w:rsidR="00000000" w:rsidRDefault="004F7F22">
      <w:bookmarkStart w:id="116" w:name="sub_8101"/>
      <w:bookmarkEnd w:id="115"/>
      <w:r>
        <w:t xml:space="preserve">1. Лица, замещающие (занимающие) должности, включенные в </w:t>
      </w:r>
      <w:hyperlink r:id="rId27" w:history="1">
        <w:r>
          <w:rPr>
            <w:rStyle w:val="a4"/>
          </w:rPr>
          <w:t>перечни</w:t>
        </w:r>
      </w:hyperlink>
      <w:r>
        <w:t xml:space="preserve">, установленные нормативными правовыми актами Российской Федерации или </w:t>
      </w:r>
      <w:hyperlink r:id="rId28" w:history="1">
        <w:r>
          <w:rPr>
            <w:rStyle w:val="a4"/>
          </w:rPr>
          <w:t>нормативными актами</w:t>
        </w:r>
      </w:hyperlink>
      <w:r>
        <w:t xml:space="preserve">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</w:t>
      </w:r>
      <w:r>
        <w:t>нтрального банка Российской Федерации.</w:t>
      </w:r>
    </w:p>
    <w:p w:rsidR="00000000" w:rsidRDefault="004F7F22">
      <w:bookmarkStart w:id="117" w:name="sub_8102"/>
      <w:bookmarkEnd w:id="116"/>
      <w:r>
        <w:t xml:space="preserve">2. Контроль за соответствием расходов лиц, указанных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а также расходов их супруг (супругов) и несовершеннолетних детей общему доходу лиц, указанных </w:t>
      </w:r>
      <w:r>
        <w:t xml:space="preserve">в части 1 настоящей статьи, и их супруг (супругов) за три последних года, предшествующих совершению сделки, осуществляется в </w:t>
      </w:r>
      <w:hyperlink r:id="rId30" w:history="1">
        <w:r>
          <w:rPr>
            <w:rStyle w:val="a4"/>
          </w:rPr>
          <w:t>порядке</w:t>
        </w:r>
      </w:hyperlink>
      <w:r>
        <w:t xml:space="preserve">, предусмотренном настоящим Федеральным законом и </w:t>
      </w:r>
      <w:hyperlink r:id="rId31" w:history="1">
        <w:r>
          <w:rPr>
            <w:rStyle w:val="a4"/>
          </w:rPr>
          <w:t>Федеральным законом</w:t>
        </w:r>
      </w:hyperlink>
      <w:r>
        <w:t xml:space="preserve"> от 3 декабря 2012 года N 230-ФЗ "О контроле за соответствием расходов лиц, замещающих государственные должности, и иных лиц их доходам", нормативными правовыми акта</w:t>
      </w:r>
      <w:r>
        <w:t>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</w:t>
      </w:r>
    </w:p>
    <w:p w:rsidR="00000000" w:rsidRDefault="004F7F22">
      <w:bookmarkStart w:id="118" w:name="sub_8103"/>
      <w:bookmarkEnd w:id="117"/>
      <w:r>
        <w:t xml:space="preserve">3. Непредставление лицами, указанными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</w:t>
      </w:r>
      <w:r>
        <w:t>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</w:t>
      </w:r>
      <w:r>
        <w:t xml:space="preserve">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</w:t>
      </w:r>
      <w:r>
        <w:t>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Пенсионном фонде Российской Федерац</w:t>
      </w:r>
      <w:r>
        <w:t xml:space="preserve">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</w:t>
      </w:r>
      <w:r>
        <w:t>поставленных перед федеральными государственными органами.</w:t>
      </w:r>
    </w:p>
    <w:p w:rsidR="00000000" w:rsidRDefault="004F7F22">
      <w:bookmarkStart w:id="119" w:name="sub_8104"/>
      <w:bookmarkEnd w:id="118"/>
      <w:r>
        <w:t xml:space="preserve">4.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</w:t>
      </w:r>
      <w:r>
        <w:t xml:space="preserve">(долей участия, паев в уставных (складочных) капиталах организаций), представленные в соответствии с </w:t>
      </w:r>
      <w:hyperlink r:id="rId32" w:history="1">
        <w:r>
          <w:rPr>
            <w:rStyle w:val="a4"/>
          </w:rPr>
          <w:t>Федеральным законом</w:t>
        </w:r>
      </w:hyperlink>
      <w:r>
        <w:t xml:space="preserve"> от 3 декабря 2012 года N 230-ФЗ "О контроле за соответствием р</w:t>
      </w:r>
      <w:r>
        <w:t>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</w:t>
      </w:r>
      <w:r>
        <w:t xml:space="preserve">рганов местного самоуправления, Центрального банка Российской Федерации, государственных корпораций, публично-правовых компаний, Пенсионного фонда </w:t>
      </w:r>
      <w:r>
        <w:lastRenderedPageBreak/>
        <w:t>Российской Федерации, Фонда социального страхования Российской Федерации, Федерального фонда обязательного ме</w:t>
      </w:r>
      <w:r>
        <w:t>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</w:t>
      </w:r>
      <w:r>
        <w:t>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</w:t>
      </w:r>
      <w:r>
        <w:t>щите персональных данных.</w:t>
      </w:r>
    </w:p>
    <w:bookmarkEnd w:id="119"/>
    <w:p w:rsidR="00000000" w:rsidRDefault="004F7F22"/>
    <w:p w:rsidR="00000000" w:rsidRDefault="004F7F22">
      <w:pPr>
        <w:pStyle w:val="a5"/>
      </w:pPr>
      <w:bookmarkStart w:id="120" w:name="sub_9"/>
      <w:r>
        <w:rPr>
          <w:rStyle w:val="a3"/>
        </w:rPr>
        <w:t>Статья 9.</w:t>
      </w:r>
      <w:r>
        <w:t xml:space="preserve">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4F7F22">
      <w:bookmarkStart w:id="121" w:name="sub_901"/>
      <w:bookmarkEnd w:id="120"/>
      <w:r>
        <w:t>1. Государственный или муниципальный служащий обязан уве</w:t>
      </w:r>
      <w:r>
        <w:t>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4F7F22">
      <w:bookmarkStart w:id="122" w:name="sub_902"/>
      <w:bookmarkEnd w:id="121"/>
      <w:r>
        <w:t>2. Уведомление о фактах об</w:t>
      </w:r>
      <w:r>
        <w:t>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4F7F22">
      <w:bookmarkStart w:id="123" w:name="sub_903"/>
      <w:bookmarkEnd w:id="122"/>
      <w:r>
        <w:t xml:space="preserve">3. Невыполнение государственным или муниципальным служащим должностной (служебной) обязанности, предусмотренной </w:t>
      </w:r>
      <w:hyperlink w:anchor="sub_901" w:history="1">
        <w:r>
          <w:rPr>
            <w:rStyle w:val="a4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</w:t>
      </w:r>
      <w:r>
        <w:t>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4F7F22">
      <w:bookmarkStart w:id="124" w:name="sub_904"/>
      <w:bookmarkEnd w:id="123"/>
      <w:r>
        <w:t>4. Государственный или муниципальный служащий, уведомивший представителя нанимателя (работодателя), органы прокуратуры или другие го</w:t>
      </w:r>
      <w:r>
        <w:t>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</w:t>
      </w:r>
      <w:r>
        <w:t>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00000" w:rsidRDefault="004F7F22">
      <w:bookmarkStart w:id="125" w:name="sub_905"/>
      <w:bookmarkEnd w:id="124"/>
      <w:r>
        <w:t xml:space="preserve">5. </w:t>
      </w:r>
      <w:hyperlink r:id="rId33" w:history="1">
        <w:r>
          <w:rPr>
            <w:rStyle w:val="a4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</w:t>
      </w:r>
      <w:r>
        <w:t>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bookmarkEnd w:id="125"/>
    <w:p w:rsidR="00000000" w:rsidRDefault="004F7F22"/>
    <w:p w:rsidR="00000000" w:rsidRDefault="004F7F22">
      <w:pPr>
        <w:pStyle w:val="a5"/>
      </w:pPr>
      <w:bookmarkStart w:id="126" w:name="sub_10"/>
      <w:r>
        <w:rPr>
          <w:rStyle w:val="a3"/>
        </w:rPr>
        <w:t>Статья 10.</w:t>
      </w:r>
      <w:r>
        <w:t xml:space="preserve"> Конфликт интересов</w:t>
      </w:r>
    </w:p>
    <w:p w:rsidR="00000000" w:rsidRDefault="004F7F22">
      <w:bookmarkStart w:id="127" w:name="sub_1001"/>
      <w:bookmarkEnd w:id="126"/>
      <w:r>
        <w:t>1. Под конфликтом интересов в настоящем Федеральном законе п</w:t>
      </w:r>
      <w:r>
        <w:t xml:space="preserve">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</w:t>
      </w:r>
      <w:r>
        <w:t>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4F7F22">
      <w:bookmarkStart w:id="128" w:name="sub_1002"/>
      <w:bookmarkEnd w:id="127"/>
      <w:r>
        <w:t xml:space="preserve">2.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получения</w:t>
      </w:r>
      <w:r>
        <w:t xml:space="preserve">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</w:t>
      </w:r>
      <w:r>
        <w:t xml:space="preserve">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>
        <w:lastRenderedPageBreak/>
        <w:t>лицо, указанное в части 1 настоящей статьи, и (или) лица, состоящи</w:t>
      </w:r>
      <w:r>
        <w:t>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4F7F22">
      <w:bookmarkStart w:id="129" w:name="sub_1003"/>
      <w:bookmarkEnd w:id="128"/>
      <w:r>
        <w:t>3. Обязанность принимать меры по предотвращению и урегулированию конфликта интересов возлагается:</w:t>
      </w:r>
    </w:p>
    <w:p w:rsidR="00000000" w:rsidRDefault="004F7F22">
      <w:bookmarkStart w:id="130" w:name="sub_10031"/>
      <w:bookmarkEnd w:id="129"/>
      <w:r>
        <w:t>1) </w:t>
      </w:r>
      <w:r>
        <w:t>на государственных и муниципальных служащих;</w:t>
      </w:r>
    </w:p>
    <w:p w:rsidR="00000000" w:rsidRDefault="004F7F22">
      <w:bookmarkStart w:id="131" w:name="sub_10032"/>
      <w:bookmarkEnd w:id="130"/>
      <w:r>
        <w:t>2) 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</w:t>
      </w:r>
      <w:r>
        <w:t xml:space="preserve"> социального страхования Российской Федерации, Федеральном фонде обязательного медицинского страхования, иных организациях, создаваемых Российской Федерацией на основании федеральных законов, на лиц, замещающих должности финансового уполномоченного, руково</w:t>
      </w:r>
      <w:r>
        <w:t>дителя службы обеспечения деятельности финансового уполномоченного;</w:t>
      </w:r>
    </w:p>
    <w:p w:rsidR="00000000" w:rsidRDefault="004F7F22">
      <w:bookmarkStart w:id="132" w:name="sub_10033"/>
      <w:bookmarkEnd w:id="131"/>
      <w: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</w:t>
      </w:r>
      <w:r>
        <w:t>ях, создаваемых для выполнения задач, поставленных перед федеральными государственными органами;</w:t>
      </w:r>
    </w:p>
    <w:p w:rsidR="00000000" w:rsidRDefault="004F7F22">
      <w:bookmarkStart w:id="133" w:name="sub_10034"/>
      <w:bookmarkEnd w:id="132"/>
      <w:r>
        <w:t>4) на иные категории лиц в случаях, предусмотренных федеральными законами.</w:t>
      </w:r>
    </w:p>
    <w:bookmarkEnd w:id="133"/>
    <w:p w:rsidR="00000000" w:rsidRDefault="004F7F22"/>
    <w:p w:rsidR="00000000" w:rsidRDefault="004F7F22">
      <w:pPr>
        <w:pStyle w:val="a5"/>
      </w:pPr>
      <w:bookmarkStart w:id="134" w:name="sub_11"/>
      <w:r>
        <w:rPr>
          <w:rStyle w:val="a3"/>
        </w:rPr>
        <w:t>Статья 11.</w:t>
      </w:r>
      <w:r>
        <w:t xml:space="preserve"> Порядок предотвращения и урегулирования</w:t>
      </w:r>
      <w:r>
        <w:t xml:space="preserve"> конфликта интересов</w:t>
      </w:r>
    </w:p>
    <w:p w:rsidR="00000000" w:rsidRDefault="004F7F22">
      <w:bookmarkStart w:id="135" w:name="sub_1101"/>
      <w:bookmarkEnd w:id="134"/>
      <w:r>
        <w:t xml:space="preserve">1.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4F7F22">
      <w:bookmarkStart w:id="136" w:name="sub_1102"/>
      <w:bookmarkEnd w:id="135"/>
      <w:r>
        <w:t>2. Лицо, указанно</w:t>
      </w:r>
      <w:r>
        <w:t xml:space="preserve">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</w:t>
      </w:r>
      <w:r>
        <w:t>нтересов или о возможности его возникновения, как только ему станет об этом известно.</w:t>
      </w:r>
    </w:p>
    <w:p w:rsidR="00000000" w:rsidRDefault="004F7F22">
      <w:bookmarkStart w:id="137" w:name="sub_1103"/>
      <w:bookmarkEnd w:id="136"/>
      <w:r>
        <w:t xml:space="preserve">3. Представитель нанимателя (работодатель), если ему стало известно о возникновении у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</w:t>
      </w:r>
      <w:r>
        <w:t>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4F7F22">
      <w:bookmarkStart w:id="138" w:name="sub_1104"/>
      <w:bookmarkEnd w:id="137"/>
      <w:r>
        <w:t>4. Предотвращение или урегулирование конфликта ин</w:t>
      </w:r>
      <w:r>
        <w:t xml:space="preserve">тересов может состоять в изменении должностного или служебного положения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являющегося стороной конфликта интересов, вплоть до его отстранения от исполнения должно</w:t>
      </w:r>
      <w:r>
        <w:t>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4F7F22">
      <w:bookmarkStart w:id="139" w:name="sub_1105"/>
      <w:bookmarkEnd w:id="138"/>
      <w:r>
        <w:t xml:space="preserve">5. Предотвращение и урегулирование конфликта интересов, стороной которого является лицо, указанное </w:t>
      </w:r>
      <w:r>
        <w:t xml:space="preserve">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лица в случаях и порядке, предусмотренных </w:t>
      </w:r>
      <w:hyperlink r:id="rId34" w:history="1">
        <w:r>
          <w:rPr>
            <w:rStyle w:val="a4"/>
          </w:rPr>
          <w:t>законодател</w:t>
        </w:r>
        <w:r>
          <w:rPr>
            <w:rStyle w:val="a4"/>
          </w:rPr>
          <w:t>ьством</w:t>
        </w:r>
      </w:hyperlink>
      <w:r>
        <w:t xml:space="preserve"> Российской Федерации.</w:t>
      </w:r>
    </w:p>
    <w:p w:rsidR="00000000" w:rsidRDefault="004F7F22">
      <w:bookmarkStart w:id="140" w:name="sub_1106"/>
      <w:bookmarkEnd w:id="139"/>
      <w:r>
        <w:t xml:space="preserve">6. Непринятие лицом, указанным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</w:t>
      </w:r>
      <w:r>
        <w:t xml:space="preserve">ов является правонарушением, влекущим увольнение указанного лица в соответствии с </w:t>
      </w:r>
      <w:hyperlink r:id="rId3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F7F22">
      <w:bookmarkStart w:id="141" w:name="sub_1107"/>
      <w:bookmarkEnd w:id="140"/>
      <w:r>
        <w:t xml:space="preserve">7. В случае, если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</w:t>
      </w:r>
      <w:hyperlink r:id="rId36" w:history="1">
        <w:r>
          <w:rPr>
            <w:rStyle w:val="a4"/>
          </w:rPr>
          <w:t>передать</w:t>
        </w:r>
      </w:hyperlink>
      <w:r>
        <w:t xml:space="preserve">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37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:rsidR="00000000" w:rsidRDefault="004F7F22">
      <w:pPr>
        <w:pStyle w:val="a5"/>
      </w:pPr>
      <w:bookmarkStart w:id="142" w:name="sub_111"/>
      <w:bookmarkEnd w:id="141"/>
      <w:r>
        <w:rPr>
          <w:rStyle w:val="a3"/>
        </w:rPr>
        <w:t>Статья 11.1.</w:t>
      </w:r>
      <w:r>
        <w:t xml:space="preserve"> 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</w:t>
      </w:r>
      <w:r>
        <w:t xml:space="preserve">оссийской </w:t>
      </w:r>
      <w:r>
        <w:lastRenderedPageBreak/>
        <w:t>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</w:t>
      </w:r>
      <w:r>
        <w:t>олжности финансового уполномоченного, руководителя службы обеспечения деятельности финансового уполномоченного</w:t>
      </w:r>
    </w:p>
    <w:bookmarkEnd w:id="142"/>
    <w:p w:rsidR="00000000" w:rsidRDefault="004F7F22">
      <w:r>
        <w:t>Служащие Центрального банка Российской Федерации, работники, замещающие должности в государственных корпорациях, публично-правовых компани</w:t>
      </w:r>
      <w:r>
        <w:t>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</w:t>
      </w:r>
      <w:r>
        <w:t>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</w:t>
      </w:r>
      <w:r>
        <w:t xml:space="preserve">еятельности финансового уполномоченного, обязаны в соответствии со </w:t>
      </w:r>
      <w:hyperlink w:anchor="sub_9" w:history="1">
        <w:r>
          <w:rPr>
            <w:rStyle w:val="a4"/>
          </w:rPr>
          <w:t>статьями 9-11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</w:t>
      </w:r>
      <w:r>
        <w:t>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</w:t>
      </w:r>
      <w:r>
        <w:t xml:space="preserve"> актами федеральных государственных органов,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</w:t>
      </w:r>
      <w:r>
        <w:t>зательного медицинского страхования, иных организаций, создаваемых Российской Федерацией на основании федеральных законов.</w:t>
      </w:r>
    </w:p>
    <w:p w:rsidR="00000000" w:rsidRDefault="004F7F22"/>
    <w:p w:rsidR="00000000" w:rsidRDefault="004F7F22">
      <w:pPr>
        <w:pStyle w:val="a5"/>
      </w:pPr>
      <w:bookmarkStart w:id="143" w:name="sub_12"/>
      <w:r>
        <w:rPr>
          <w:rStyle w:val="a3"/>
        </w:rPr>
        <w:t>Статья 12.</w:t>
      </w:r>
      <w:r>
        <w:t xml:space="preserve"> Ограничения, налагаемые на гражданина, замещавшего должность государственной или муниципальной службы, при заключен</w:t>
      </w:r>
      <w:r>
        <w:t>ии им трудового или гражданско-правового договора</w:t>
      </w:r>
    </w:p>
    <w:bookmarkStart w:id="144" w:name="sub_1201"/>
    <w:bookmarkEnd w:id="143"/>
    <w:p w:rsidR="00000000" w:rsidRDefault="004F7F22">
      <w:r>
        <w:fldChar w:fldCharType="begin"/>
      </w:r>
      <w:r>
        <w:instrText>HYPERLINK "http://mobileonline.garant.ru/document/redirect/70418480/400"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Гражданин, замещавший должность государственной или муниципальной службы, включенную в перечень, установленный </w:t>
      </w:r>
      <w:hyperlink r:id="rId38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</w:t>
      </w:r>
      <w:r>
        <w:t>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</w:t>
      </w:r>
      <w:r>
        <w:t xml:space="preserve">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39" w:history="1">
        <w:r>
          <w:rPr>
            <w:rStyle w:val="a4"/>
          </w:rPr>
          <w:t>комиссии</w:t>
        </w:r>
      </w:hyperlink>
      <w: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000000" w:rsidRDefault="004F7F22">
      <w:bookmarkStart w:id="145" w:name="sub_12011"/>
      <w:bookmarkEnd w:id="144"/>
      <w:r>
        <w:t>1.1. Комиссия в порядке, установленном нормативными правовыми актами Российской Федер</w:t>
      </w:r>
      <w:r>
        <w:t>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</w:t>
      </w:r>
      <w:r>
        <w:t>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000000" w:rsidRDefault="004F7F22">
      <w:bookmarkStart w:id="146" w:name="sub_1202"/>
      <w:bookmarkEnd w:id="145"/>
      <w:r>
        <w:t>2. Граждани</w:t>
      </w:r>
      <w:r>
        <w:t xml:space="preserve">н, замещавший должности государственной или муниципальной службы, перечень которых устанавливается </w:t>
      </w:r>
      <w:hyperlink r:id="rId40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</w:t>
      </w:r>
      <w:r>
        <w:t xml:space="preserve">ия с государственной или муниципальной службы обязан при заключении трудовых или гражданско-правовых договоров на выполнение работ (оказание услуг), </w:t>
      </w:r>
      <w:r>
        <w:lastRenderedPageBreak/>
        <w:t xml:space="preserve">указанных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сообщать работодателю сведения о последнем </w:t>
      </w:r>
      <w:r>
        <w:t>месте своей службы.</w:t>
      </w:r>
    </w:p>
    <w:p w:rsidR="00000000" w:rsidRDefault="004F7F22">
      <w:bookmarkStart w:id="147" w:name="sub_1203"/>
      <w:bookmarkEnd w:id="146"/>
      <w: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</w:t>
      </w:r>
      <w:r>
        <w:t xml:space="preserve">ципальной службы требования, предусмотренного </w:t>
      </w:r>
      <w:hyperlink w:anchor="sub_1202" w:history="1">
        <w:r>
          <w:rPr>
            <w:rStyle w:val="a4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</w:t>
      </w:r>
      <w:r>
        <w:t xml:space="preserve"> статьи, заключенного с указанным гражданином.</w:t>
      </w:r>
    </w:p>
    <w:p w:rsidR="00000000" w:rsidRDefault="004F7F22">
      <w:bookmarkStart w:id="148" w:name="sub_1204"/>
      <w:bookmarkEnd w:id="147"/>
      <w:r>
        <w:t xml:space="preserve">4. Работодатель при заключении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 гражданином, замещавшим должности государственной или муниципальной службы, перечень которых устанавливается </w:t>
      </w:r>
      <w:hyperlink r:id="rId41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</w:t>
      </w:r>
      <w:r>
        <w:t xml:space="preserve">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</w:t>
      </w:r>
      <w:r>
        <w:t xml:space="preserve">службы в </w:t>
      </w:r>
      <w:hyperlink r:id="rId42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4F7F22">
      <w:bookmarkStart w:id="149" w:name="sub_1205"/>
      <w:bookmarkEnd w:id="148"/>
      <w:r>
        <w:t xml:space="preserve">5. Неисполнение работодателем обязанности, установленной </w:t>
      </w:r>
      <w:hyperlink w:anchor="sub_1204" w:history="1">
        <w:r>
          <w:rPr>
            <w:rStyle w:val="a4"/>
          </w:rPr>
          <w:t>частью 4</w:t>
        </w:r>
      </w:hyperlink>
      <w:r>
        <w:t xml:space="preserve"> настоящей статьи, является правонарушением и влечет ответственность в соответствии с </w:t>
      </w:r>
      <w:hyperlink r:id="rId4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F7F22">
      <w:bookmarkStart w:id="150" w:name="sub_1206"/>
      <w:bookmarkEnd w:id="149"/>
      <w:r>
        <w:t>6. Проверка соблюдения гр</w:t>
      </w:r>
      <w:r>
        <w:t xml:space="preserve">ажданином, указанным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</w:t>
      </w:r>
      <w:r>
        <w:t>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</w:t>
      </w:r>
      <w:r>
        <w:t>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bookmarkEnd w:id="150"/>
    <w:p w:rsidR="00000000" w:rsidRDefault="004F7F22"/>
    <w:p w:rsidR="00000000" w:rsidRDefault="004F7F22">
      <w:pPr>
        <w:pStyle w:val="a5"/>
      </w:pPr>
      <w:bookmarkStart w:id="151" w:name="sub_121"/>
      <w:r>
        <w:rPr>
          <w:rStyle w:val="a3"/>
        </w:rPr>
        <w:t>Статья 12.1.</w:t>
      </w:r>
      <w:r>
        <w:t xml:space="preserve">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4F7F22">
      <w:bookmarkStart w:id="152" w:name="sub_12101"/>
      <w:bookmarkEnd w:id="151"/>
      <w:r>
        <w:t>1. Лица, замещающие государст</w:t>
      </w:r>
      <w:r>
        <w:t>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</w:t>
      </w:r>
      <w:r>
        <w:t>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4F7F22">
      <w:bookmarkStart w:id="153" w:name="sub_12102"/>
      <w:bookmarkEnd w:id="152"/>
      <w:r>
        <w:t>2. Лица, замещающие муниципальные должности, не вправе замещать государственные должности Р</w:t>
      </w:r>
      <w:r>
        <w:t>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</w:t>
      </w:r>
    </w:p>
    <w:p w:rsidR="00000000" w:rsidRDefault="004F7F22">
      <w:bookmarkStart w:id="154" w:name="sub_12103"/>
      <w:bookmarkEnd w:id="153"/>
      <w:r>
        <w:t>3. Лица, замещающие государст</w:t>
      </w:r>
      <w:r>
        <w:t>венные должности Российской Федерации, для которых федеральными конституционными законами или федеральными законами не установлено иное, лица, замещающие государственные должности субъектов Российской Федерации, муниципальные должности и осуществляющие сво</w:t>
      </w:r>
      <w:r>
        <w:t>и полномочия на постоянной основе, не вправе:</w:t>
      </w:r>
    </w:p>
    <w:p w:rsidR="00000000" w:rsidRDefault="004F7F22">
      <w:bookmarkStart w:id="155" w:name="sub_121031"/>
      <w:bookmarkEnd w:id="154"/>
      <w:r>
        <w:t>1) замещать другие должности в органах государственной власти и органах местного самоуправления;</w:t>
      </w:r>
    </w:p>
    <w:p w:rsidR="00000000" w:rsidRDefault="004F7F22">
      <w:bookmarkStart w:id="156" w:name="sub_121032"/>
      <w:bookmarkEnd w:id="155"/>
      <w:r>
        <w:t>2) участвовать в управлении коммерческой организацией или некоммерческой организацией, за исключением следующих случаев:</w:t>
      </w:r>
    </w:p>
    <w:p w:rsidR="00000000" w:rsidRDefault="004F7F22">
      <w:bookmarkStart w:id="157" w:name="sub_1210321"/>
      <w:bookmarkEnd w:id="156"/>
      <w:r>
        <w:lastRenderedPageBreak/>
        <w:t>а) участие в управлении совета муниципальных образований субъекта Российской Федерации, иных объединений муниципал</w:t>
      </w:r>
      <w:r>
        <w:t xml:space="preserve">ьных образований, политической партией, профсоюзом, зарегистрированным в установленном </w:t>
      </w:r>
      <w:hyperlink r:id="rId44" w:history="1">
        <w:r>
          <w:rPr>
            <w:rStyle w:val="a4"/>
          </w:rPr>
          <w:t>порядке</w:t>
        </w:r>
      </w:hyperlink>
      <w:r>
        <w:t>, участие в съезде (конференции) или общем собрании иной общественной организации, жилищн</w:t>
      </w:r>
      <w:r>
        <w:t>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000000" w:rsidRDefault="004F7F22">
      <w:bookmarkStart w:id="158" w:name="sub_1210322"/>
      <w:bookmarkEnd w:id="157"/>
      <w:r>
        <w:t>б) участие на безвозмездной основе в деятельности коллегиального орган</w:t>
      </w:r>
      <w:r>
        <w:t>а организации на основании акта Президента Российской Федерации или Правительства Российской Федерации;</w:t>
      </w:r>
    </w:p>
    <w:p w:rsidR="00000000" w:rsidRDefault="004F7F22">
      <w:bookmarkStart w:id="159" w:name="sub_1210323"/>
      <w:bookmarkEnd w:id="158"/>
      <w:r>
        <w:t>в) представление на безвозмездной основе интересов Российской Федерации или субъекта Российской Федерации в органах управления и р</w:t>
      </w:r>
      <w:r>
        <w:t>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</w:t>
      </w:r>
      <w:r>
        <w:t>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</w:t>
      </w:r>
      <w:r>
        <w:t>йской Федерации акциями (долями участия в уставном капитале);</w:t>
      </w:r>
    </w:p>
    <w:p w:rsidR="00000000" w:rsidRDefault="004F7F22">
      <w:bookmarkStart w:id="160" w:name="sub_1210324"/>
      <w:bookmarkEnd w:id="159"/>
      <w: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</w:t>
      </w:r>
      <w:r>
        <w:t>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</w:t>
      </w:r>
      <w:r>
        <w:t>и акциями (долями участия в уставном капитале);</w:t>
      </w:r>
    </w:p>
    <w:p w:rsidR="00000000" w:rsidRDefault="004F7F22">
      <w:bookmarkStart w:id="161" w:name="sub_1210325"/>
      <w:bookmarkEnd w:id="160"/>
      <w:r>
        <w:t>д) иных случаев, предусмотренных федеральными законами;</w:t>
      </w:r>
    </w:p>
    <w:p w:rsidR="00000000" w:rsidRDefault="004F7F22">
      <w:bookmarkStart w:id="162" w:name="sub_121321"/>
      <w:bookmarkEnd w:id="161"/>
      <w:r>
        <w:t>2.1) заниматься предпринимательской деятельностью лично или через доверенных лиц;</w:t>
      </w:r>
    </w:p>
    <w:p w:rsidR="00000000" w:rsidRDefault="004F7F22">
      <w:bookmarkStart w:id="163" w:name="sub_121033"/>
      <w:bookmarkEnd w:id="162"/>
      <w:r>
        <w:t>3) зани</w:t>
      </w:r>
      <w:r>
        <w:t>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</w:t>
      </w:r>
      <w:r>
        <w:t>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</w:t>
      </w:r>
      <w:r>
        <w:t>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4F7F22">
      <w:bookmarkStart w:id="164" w:name="sub_121034"/>
      <w:bookmarkEnd w:id="163"/>
      <w:r>
        <w:t>4) быть поверенными или иными представителями по делам третьих лиц в органах государственной власти и органах местн</w:t>
      </w:r>
      <w:r>
        <w:t>ого самоуправления, если иное не предусмотрено федеральными законами;</w:t>
      </w:r>
    </w:p>
    <w:p w:rsidR="00000000" w:rsidRDefault="004F7F22">
      <w:bookmarkStart w:id="165" w:name="sub_121035"/>
      <w:bookmarkEnd w:id="164"/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</w:t>
      </w:r>
      <w:r>
        <w:t>тельности;</w:t>
      </w:r>
    </w:p>
    <w:p w:rsidR="00000000" w:rsidRDefault="004F7F22">
      <w:bookmarkStart w:id="166" w:name="sub_121036"/>
      <w:bookmarkEnd w:id="165"/>
      <w: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</w:t>
      </w:r>
      <w:r>
        <w:t>, муниципальную должность, замещаемую на постоянной основе;</w:t>
      </w:r>
    </w:p>
    <w:p w:rsidR="00000000" w:rsidRDefault="004F7F22">
      <w:bookmarkStart w:id="167" w:name="sub_121037"/>
      <w:bookmarkEnd w:id="166"/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</w:t>
      </w:r>
      <w:r>
        <w:t>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</w:t>
      </w:r>
      <w:r>
        <w:t xml:space="preserve">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</w:t>
      </w:r>
      <w:r>
        <w:lastRenderedPageBreak/>
        <w:t>муниципальный орган. Лицо, замещавшее государственную должность Российской Федерации, госуд</w:t>
      </w:r>
      <w:r>
        <w:t>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</w:t>
      </w:r>
      <w:r>
        <w:t>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4F7F22">
      <w:bookmarkStart w:id="168" w:name="sub_121038"/>
      <w:bookmarkEnd w:id="167"/>
      <w:r>
        <w:t xml:space="preserve">8) принимать вопреки установленному порядку почетные и специальные звания, награды и иные знаки отличия (за </w:t>
      </w:r>
      <w:r>
        <w:t>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4F7F22">
      <w:bookmarkStart w:id="169" w:name="sub_121039"/>
      <w:bookmarkEnd w:id="168"/>
      <w:r>
        <w:t>9) выезжать в служебные командировки за пределы Российской Федерации за счет с</w:t>
      </w:r>
      <w:r>
        <w:t>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</w:t>
      </w:r>
      <w:r>
        <w:t>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4F7F22">
      <w:bookmarkStart w:id="170" w:name="sub_1210310"/>
      <w:bookmarkEnd w:id="169"/>
      <w:r>
        <w:t>10) входить в состав органов управления, попечительских или наблюдательных сове</w:t>
      </w:r>
      <w:r>
        <w:t>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</w:t>
      </w:r>
      <w:r>
        <w:t>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4F7F22">
      <w:bookmarkStart w:id="171" w:name="sub_1210311"/>
      <w:bookmarkEnd w:id="170"/>
      <w:r>
        <w:t>11) разглашать или использовать в целя</w:t>
      </w:r>
      <w:r>
        <w:t xml:space="preserve">х, не связанных с выполнением служебных обязанностей, сведения, отнесенные в соответствии с федеральным законом к </w:t>
      </w:r>
      <w:hyperlink r:id="rId45" w:history="1">
        <w:r>
          <w:rPr>
            <w:rStyle w:val="a4"/>
          </w:rPr>
          <w:t>информации</w:t>
        </w:r>
      </w:hyperlink>
      <w:r>
        <w:t xml:space="preserve"> ограниченного доступа, ставшие ему известными в связи с вы</w:t>
      </w:r>
      <w:r>
        <w:t>полнением служебных обязанностей.</w:t>
      </w:r>
    </w:p>
    <w:p w:rsidR="00000000" w:rsidRDefault="004F7F22">
      <w:bookmarkStart w:id="172" w:name="sub_12131"/>
      <w:bookmarkEnd w:id="171"/>
      <w: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sub_121034" w:history="1">
        <w:r>
          <w:rPr>
            <w:rStyle w:val="a4"/>
          </w:rPr>
          <w:t>пунк</w:t>
        </w:r>
        <w:r>
          <w:rPr>
            <w:rStyle w:val="a4"/>
          </w:rPr>
          <w:t>тами 4 - 11 части 3</w:t>
        </w:r>
      </w:hyperlink>
      <w:r>
        <w:t xml:space="preserve"> настоящей статьи.</w:t>
      </w:r>
    </w:p>
    <w:p w:rsidR="00000000" w:rsidRDefault="004F7F22">
      <w:bookmarkStart w:id="173" w:name="sub_12104"/>
      <w:bookmarkEnd w:id="172"/>
      <w:r>
        <w:t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</w:t>
      </w:r>
      <w:r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настоящим Федеральным законом и иными </w:t>
      </w:r>
      <w:hyperlink r:id="rId46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Федерации.</w:t>
      </w:r>
    </w:p>
    <w:p w:rsidR="00000000" w:rsidRDefault="004F7F22">
      <w:bookmarkStart w:id="174" w:name="sub_121041"/>
      <w:bookmarkEnd w:id="173"/>
      <w:r>
        <w:t>4.1. Лица, замещающие государственные должности Российской Федерации, государственные должности субъектов Российс</w:t>
      </w:r>
      <w:r>
        <w:t>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</w:t>
      </w:r>
      <w:r>
        <w:t>онфликту интересов, а также принимать меры по предотвращению или урегулированию такого конфликта.</w:t>
      </w:r>
    </w:p>
    <w:p w:rsidR="00000000" w:rsidRDefault="004F7F22">
      <w:bookmarkStart w:id="175" w:name="sub_121042"/>
      <w:bookmarkEnd w:id="174"/>
      <w:r>
        <w:t>4.2. Если иное не установлено федеральным законом, граждане, претендующие на замещение муниципальной должности, и лица, замещающие муницип</w:t>
      </w:r>
      <w:r>
        <w:t>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</w:t>
      </w:r>
      <w:r>
        <w:t>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Лицо, замещающее муниципальную долж</w:t>
      </w:r>
      <w:r>
        <w:t xml:space="preserve">ность депутата представительного органа сельского поселения и осуществляющее свои полномочия на непостоянной основе, представляет </w:t>
      </w:r>
      <w:r>
        <w:lastRenderedPageBreak/>
        <w:t>указанные сведения в течение четырех месяцев со дня избрания депутатом, передачи ему вакантного депутатского мандата или прекр</w:t>
      </w:r>
      <w:r>
        <w:t xml:space="preserve">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47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 года N 230-ФЗ "О контроле за соответствием расходов лиц, замещающих государственные должности, и иных лиц их доходам". В случае, если в течение отчетного периода такие</w:t>
      </w:r>
      <w:r>
        <w:t xml:space="preserve">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</w:t>
      </w:r>
      <w:r>
        <w:t>сийской Федерации.</w:t>
      </w:r>
    </w:p>
    <w:p w:rsidR="00000000" w:rsidRDefault="004F7F22">
      <w:bookmarkStart w:id="176" w:name="sub_121043"/>
      <w:bookmarkEnd w:id="175"/>
      <w:r>
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</w:t>
      </w:r>
      <w:r>
        <w:t>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000000" w:rsidRDefault="004F7F22">
      <w:bookmarkStart w:id="177" w:name="sub_121044"/>
      <w:bookmarkEnd w:id="176"/>
      <w:r>
        <w:t>4.4. Проверка достоверности и полноты сведений о доход</w:t>
      </w:r>
      <w:r>
        <w:t xml:space="preserve">ах, расходах, об имуществе и обязательствах имущественного характера, представляемых в соответствии с </w:t>
      </w:r>
      <w:hyperlink w:anchor="sub_121042" w:history="1">
        <w:r>
          <w:rPr>
            <w:rStyle w:val="a4"/>
          </w:rPr>
          <w:t>частью 4.2</w:t>
        </w:r>
      </w:hyperlink>
      <w:r>
        <w:t xml:space="preserve"> настоящей статьи, осуществляется по решению высшего должностного лица субъекта Российской Федерации (руководителя в</w:t>
      </w:r>
      <w:r>
        <w:t>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00000" w:rsidRDefault="004F7F22">
      <w:bookmarkStart w:id="178" w:name="sub_121045"/>
      <w:bookmarkEnd w:id="177"/>
      <w:r>
        <w:t xml:space="preserve">4.5. При выявлении в результате проверки, осуществленной в соответствии с </w:t>
      </w:r>
      <w:hyperlink w:anchor="sub_121044" w:history="1">
        <w:r>
          <w:rPr>
            <w:rStyle w:val="a4"/>
          </w:rPr>
          <w:t>частью 4.4</w:t>
        </w:r>
      </w:hyperlink>
      <w: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</w:t>
      </w:r>
      <w:hyperlink r:id="rId48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49" w:history="1">
        <w:r>
          <w:rPr>
            <w:rStyle w:val="a4"/>
          </w:rPr>
          <w:t>Федер</w:t>
        </w:r>
        <w:r>
          <w:rPr>
            <w:rStyle w:val="a4"/>
          </w:rPr>
          <w:t>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</w:t>
      </w:r>
      <w:r>
        <w:t>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</w:t>
      </w:r>
      <w:r>
        <w:t>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000000" w:rsidRDefault="004F7F22">
      <w:bookmarkStart w:id="179" w:name="sub_12105"/>
      <w:bookmarkEnd w:id="178"/>
      <w:r>
        <w:t>5. Лица, замещающие госу</w:t>
      </w:r>
      <w:r>
        <w:t xml:space="preserve">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</w:t>
      </w:r>
      <w:hyperlink w:anchor="sub_12101" w:history="1">
        <w:r>
          <w:rPr>
            <w:rStyle w:val="a4"/>
          </w:rPr>
          <w:t>частями 1 - 4.1</w:t>
        </w:r>
      </w:hyperlink>
      <w:r>
        <w:t xml:space="preserve"> настоящей статьи, несут о</w:t>
      </w:r>
      <w:r>
        <w:t>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4F7F22">
      <w:bookmarkStart w:id="180" w:name="sub_121026"/>
      <w:bookmarkEnd w:id="179"/>
      <w:r>
        <w:t>6. Лица, замещающие государственные должности Российской Федерации, государственные</w:t>
      </w:r>
      <w:r>
        <w:t xml:space="preserve">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</w:t>
      </w:r>
      <w:r>
        <w:t>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</w:t>
      </w:r>
    </w:p>
    <w:bookmarkEnd w:id="180"/>
    <w:p w:rsidR="00000000" w:rsidRDefault="004F7F22"/>
    <w:p w:rsidR="00000000" w:rsidRDefault="004F7F22">
      <w:pPr>
        <w:pStyle w:val="a5"/>
      </w:pPr>
      <w:bookmarkStart w:id="181" w:name="sub_122"/>
      <w:r>
        <w:rPr>
          <w:rStyle w:val="a3"/>
        </w:rPr>
        <w:t>Статья 12.2.</w:t>
      </w:r>
      <w:r>
        <w:t xml:space="preserve"> Ограничения и обязанности, налагаемые на работников, замещающих отд</w:t>
      </w:r>
      <w:r>
        <w:t>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bookmarkEnd w:id="181"/>
    <w:p w:rsidR="00000000" w:rsidRDefault="004F7F22">
      <w:r>
        <w:lastRenderedPageBreak/>
        <w:t xml:space="preserve">Если иное не установлено нормативными правовыми актами Российской Федерации, на работников, </w:t>
      </w:r>
      <w:r>
        <w:t>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</w:t>
      </w:r>
      <w:r>
        <w:t>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4F7F22"/>
    <w:p w:rsidR="00000000" w:rsidRDefault="004F7F22">
      <w:pPr>
        <w:pStyle w:val="a5"/>
      </w:pPr>
      <w:bookmarkStart w:id="182" w:name="sub_123"/>
      <w:r>
        <w:rPr>
          <w:rStyle w:val="a3"/>
        </w:rPr>
        <w:t>Статья 12.3.</w:t>
      </w:r>
      <w:r>
        <w:t xml:space="preserve">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4F7F22">
      <w:bookmarkStart w:id="183" w:name="sub_1231"/>
      <w:bookmarkEnd w:id="182"/>
      <w:r>
        <w:t>1. В случае, если владение лицом, замещающим государственную должнос</w:t>
      </w:r>
      <w:r>
        <w:t>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Пенсионном фонд</w:t>
      </w:r>
      <w:r>
        <w:t>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</w:t>
      </w:r>
      <w:r>
        <w:t>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</w:t>
      </w:r>
      <w:r>
        <w:t xml:space="preserve">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50" w:history="1">
        <w:r>
          <w:rPr>
            <w:rStyle w:val="a4"/>
          </w:rPr>
          <w:t>гражданским з</w:t>
        </w:r>
        <w:r>
          <w:rPr>
            <w:rStyle w:val="a4"/>
          </w:rPr>
          <w:t>аконодательством</w:t>
        </w:r>
      </w:hyperlink>
      <w:r>
        <w:t xml:space="preserve"> Российской Федерации.</w:t>
      </w:r>
    </w:p>
    <w:p w:rsidR="00000000" w:rsidRDefault="004F7F22">
      <w:bookmarkStart w:id="184" w:name="sub_1232"/>
      <w:bookmarkEnd w:id="183"/>
      <w:r>
        <w:t xml:space="preserve">2.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</w:t>
      </w:r>
      <w:r>
        <w:t>ом директоров Центрального банка Российской Федерации.</w:t>
      </w:r>
    </w:p>
    <w:p w:rsidR="00000000" w:rsidRDefault="004F7F22">
      <w:bookmarkStart w:id="185" w:name="sub_1233"/>
      <w:bookmarkEnd w:id="184"/>
      <w:r>
        <w:t xml:space="preserve">3.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</w:t>
      </w:r>
      <w:r>
        <w:t>финансового уполномоченного.</w:t>
      </w:r>
    </w:p>
    <w:bookmarkEnd w:id="185"/>
    <w:p w:rsidR="00000000" w:rsidRDefault="004F7F22"/>
    <w:p w:rsidR="00000000" w:rsidRDefault="004F7F22">
      <w:pPr>
        <w:pStyle w:val="a5"/>
      </w:pPr>
      <w:bookmarkStart w:id="186" w:name="sub_124"/>
      <w:r>
        <w:rPr>
          <w:rStyle w:val="a3"/>
        </w:rPr>
        <w:t>Статья 12.4.</w:t>
      </w:r>
      <w:r>
        <w:t xml:space="preserve">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</w:t>
      </w:r>
      <w:r>
        <w:t xml:space="preserve">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bookmarkEnd w:id="186"/>
    <w:p w:rsidR="00000000" w:rsidRDefault="004F7F22">
      <w:r>
        <w:t>На работников, замещающих должност</w:t>
      </w:r>
      <w:r>
        <w:t>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</w:t>
      </w:r>
      <w:r>
        <w:t>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</w:t>
      </w:r>
      <w:r>
        <w:t xml:space="preserve">ивными правовыми актами Российской Федерации, распространяются с учетом </w:t>
      </w:r>
      <w:hyperlink r:id="rId51" w:history="1">
        <w:r>
          <w:rPr>
            <w:rStyle w:val="a4"/>
          </w:rPr>
          <w:t>особенностей</w:t>
        </w:r>
      </w:hyperlink>
      <w:r>
        <w:t>, обусловленных их правовым статусом, ограничения, запреты и обязанности, установленные в отношении</w:t>
      </w:r>
      <w:r>
        <w:t xml:space="preserve"> лиц, замещающих должности федеральной государственной службы, настоящим Федеральным законом и </w:t>
      </w:r>
      <w:hyperlink r:id="rId52" w:history="1">
        <w:r>
          <w:rPr>
            <w:rStyle w:val="a4"/>
          </w:rPr>
          <w:t>пунктом 5 части 1 статьи 16</w:t>
        </w:r>
      </w:hyperlink>
      <w:r>
        <w:t xml:space="preserve">, </w:t>
      </w:r>
      <w:hyperlink r:id="rId53" w:history="1">
        <w:r>
          <w:rPr>
            <w:rStyle w:val="a4"/>
          </w:rPr>
          <w:t>статьями 17</w:t>
        </w:r>
      </w:hyperlink>
      <w:r>
        <w:t xml:space="preserve">, </w:t>
      </w:r>
      <w:hyperlink r:id="rId54" w:history="1">
        <w:r>
          <w:rPr>
            <w:rStyle w:val="a4"/>
          </w:rPr>
          <w:t>18</w:t>
        </w:r>
      </w:hyperlink>
      <w:r>
        <w:t xml:space="preserve">, </w:t>
      </w:r>
      <w:hyperlink r:id="rId55" w:history="1">
        <w:r>
          <w:rPr>
            <w:rStyle w:val="a4"/>
          </w:rPr>
          <w:t>20</w:t>
        </w:r>
      </w:hyperlink>
      <w:r>
        <w:t xml:space="preserve"> и </w:t>
      </w:r>
      <w:hyperlink r:id="rId56" w:history="1">
        <w:r>
          <w:rPr>
            <w:rStyle w:val="a4"/>
          </w:rPr>
          <w:t>20.1</w:t>
        </w:r>
      </w:hyperlink>
      <w:r>
        <w:t xml:space="preserve"> Федерального закона от 27 июля 2004 года N 79-ФЗ "О государственной гражданской службе Российской Федерации".</w:t>
      </w:r>
    </w:p>
    <w:p w:rsidR="00000000" w:rsidRDefault="004F7F22"/>
    <w:p w:rsidR="00000000" w:rsidRDefault="004F7F22"/>
    <w:p w:rsidR="00000000" w:rsidRDefault="004F7F22">
      <w:pPr>
        <w:pStyle w:val="a5"/>
      </w:pPr>
      <w:bookmarkStart w:id="187" w:name="sub_125"/>
      <w:r>
        <w:rPr>
          <w:rStyle w:val="a3"/>
        </w:rPr>
        <w:t>Статья 12.5.</w:t>
      </w:r>
      <w:r>
        <w:t xml:space="preserve"> Установление иных запретов, ограничений, обязательств и правил служебного поведения</w:t>
      </w:r>
    </w:p>
    <w:p w:rsidR="00000000" w:rsidRDefault="004F7F22">
      <w:bookmarkStart w:id="188" w:name="sub_1251"/>
      <w:bookmarkEnd w:id="187"/>
      <w:r>
        <w:t>1. Федераль</w:t>
      </w:r>
      <w:r>
        <w:t xml:space="preserve">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</w:t>
      </w:r>
      <w:r>
        <w:t>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</w:t>
      </w:r>
      <w:r>
        <w:t>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</w:t>
      </w:r>
      <w:r>
        <w:t>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000000" w:rsidRDefault="004F7F22">
      <w:bookmarkStart w:id="189" w:name="sub_1252"/>
      <w:bookmarkEnd w:id="188"/>
      <w:r>
        <w:t xml:space="preserve">2. Положения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</w:t>
      </w:r>
      <w:r>
        <w:t>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000000" w:rsidRDefault="004F7F22">
      <w:bookmarkStart w:id="190" w:name="sub_1253"/>
      <w:bookmarkEnd w:id="189"/>
      <w:r>
        <w:t xml:space="preserve">3. Требования </w:t>
      </w:r>
      <w:hyperlink w:anchor="sub_1251" w:history="1">
        <w:r>
          <w:rPr>
            <w:rStyle w:val="a4"/>
          </w:rPr>
          <w:t>части</w:t>
        </w:r>
        <w:r>
          <w:rPr>
            <w:rStyle w:val="a4"/>
          </w:rPr>
          <w:t xml:space="preserve">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bookmarkEnd w:id="190"/>
    <w:p w:rsidR="00000000" w:rsidRDefault="004F7F22"/>
    <w:p w:rsidR="00000000" w:rsidRDefault="004F7F22">
      <w:pPr>
        <w:pStyle w:val="a5"/>
      </w:pPr>
      <w:bookmarkStart w:id="191" w:name="sub_13"/>
      <w:r>
        <w:rPr>
          <w:rStyle w:val="a3"/>
        </w:rPr>
        <w:t>Статья 13.</w:t>
      </w:r>
      <w:r>
        <w:t xml:space="preserve"> Ответственность физических лиц за коррупционные правонаруш</w:t>
      </w:r>
      <w:r>
        <w:t>ения</w:t>
      </w:r>
    </w:p>
    <w:p w:rsidR="00000000" w:rsidRDefault="004F7F22">
      <w:bookmarkStart w:id="192" w:name="sub_1301"/>
      <w:bookmarkEnd w:id="191"/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</w:t>
      </w:r>
      <w:r>
        <w:t>ьством Российской Федерации.</w:t>
      </w:r>
    </w:p>
    <w:p w:rsidR="00000000" w:rsidRDefault="004F7F22">
      <w:bookmarkStart w:id="193" w:name="sub_1302"/>
      <w:bookmarkEnd w:id="192"/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57" w:history="1">
        <w:r>
          <w:rPr>
            <w:rStyle w:val="a4"/>
          </w:rPr>
          <w:t>законодательством</w:t>
        </w:r>
      </w:hyperlink>
      <w:r>
        <w:t xml:space="preserve"> Россий</w:t>
      </w:r>
      <w:r>
        <w:t>ской Федерации права занимать определенные должности государственной и муниципальной службы.</w:t>
      </w:r>
    </w:p>
    <w:bookmarkEnd w:id="193"/>
    <w:p w:rsidR="00000000" w:rsidRDefault="004F7F22"/>
    <w:p w:rsidR="00000000" w:rsidRDefault="004F7F22">
      <w:pPr>
        <w:pStyle w:val="a5"/>
      </w:pPr>
      <w:bookmarkStart w:id="194" w:name="sub_131"/>
      <w:r>
        <w:rPr>
          <w:rStyle w:val="a3"/>
        </w:rPr>
        <w:t>Статья 13.1.</w:t>
      </w:r>
      <w:r>
        <w:t xml:space="preserve"> Увольнение (освобождение от должности) лиц, замещающих государственные должности Российской Федерации, государственные должности субъе</w:t>
      </w:r>
      <w:r>
        <w:t>ктов Российской Федерации, муниципальные должности, в связи с утратой доверия</w:t>
      </w:r>
    </w:p>
    <w:p w:rsidR="00000000" w:rsidRDefault="004F7F22">
      <w:bookmarkStart w:id="195" w:name="sub_13101"/>
      <w:bookmarkEnd w:id="194"/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</w:t>
      </w:r>
      <w:r>
        <w:t>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4F7F22">
      <w:bookmarkStart w:id="196" w:name="sub_131011"/>
      <w:bookmarkEnd w:id="195"/>
      <w: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000000" w:rsidRDefault="004F7F22">
      <w:bookmarkStart w:id="197" w:name="sub_131012"/>
      <w:bookmarkEnd w:id="196"/>
      <w:r>
        <w:t>2) непредставления лицом сведений о своих доходах, об имуществе и обязательствах имущественного характера,</w:t>
      </w:r>
      <w:r>
        <w:t xml:space="preserve">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000000" w:rsidRDefault="004F7F22">
      <w:bookmarkStart w:id="198" w:name="sub_131013"/>
      <w:bookmarkEnd w:id="197"/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4F7F22">
      <w:bookmarkStart w:id="199" w:name="sub_131014"/>
      <w:bookmarkEnd w:id="198"/>
      <w:r>
        <w:t>4) осуществления лицом предпринимательской деятельности;</w:t>
      </w:r>
    </w:p>
    <w:p w:rsidR="00000000" w:rsidRDefault="004F7F22">
      <w:bookmarkStart w:id="200" w:name="sub_131015"/>
      <w:bookmarkEnd w:id="199"/>
      <w:r>
        <w:t>5) в</w:t>
      </w:r>
      <w:r>
        <w:t xml:space="preserve">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</w:t>
      </w:r>
      <w:r>
        <w:lastRenderedPageBreak/>
        <w:t>действующих на территории Российской Федерации их структурных подразделений, если иное не предус</w:t>
      </w:r>
      <w:r>
        <w:t>мотрено международным договором Российской Федерации или законодательством Российской Федерации.</w:t>
      </w:r>
    </w:p>
    <w:p w:rsidR="00000000" w:rsidRDefault="004F7F22">
      <w:bookmarkStart w:id="201" w:name="sub_13102"/>
      <w:bookmarkEnd w:id="200"/>
      <w:r>
        <w:t>2. Лицо, замещающее государственную должность Российской Федерации, государственную должность субъекта Российской Федерации, муниципальную д</w:t>
      </w:r>
      <w:r>
        <w:t>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</w:t>
      </w:r>
      <w:r>
        <w:t>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</w:t>
      </w:r>
      <w:r>
        <w:t xml:space="preserve"> ему лицо.</w:t>
      </w:r>
    </w:p>
    <w:p w:rsidR="00000000" w:rsidRDefault="004F7F22">
      <w:bookmarkStart w:id="202" w:name="sub_13103"/>
      <w:bookmarkEnd w:id="201"/>
      <w: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</w:t>
      </w:r>
      <w:r>
        <w:t>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</w:t>
      </w:r>
      <w:r>
        <w:t xml:space="preserve">мотренный </w:t>
      </w:r>
      <w:hyperlink w:anchor="sub_15" w:history="1">
        <w:r>
          <w:rPr>
            <w:rStyle w:val="a4"/>
          </w:rPr>
          <w:t>статьей 15</w:t>
        </w:r>
      </w:hyperlink>
      <w:r>
        <w:t xml:space="preserve"> настоящего Федерального закона.</w:t>
      </w:r>
    </w:p>
    <w:bookmarkEnd w:id="202"/>
    <w:p w:rsidR="00000000" w:rsidRDefault="004F7F22"/>
    <w:p w:rsidR="00000000" w:rsidRDefault="004F7F22">
      <w:pPr>
        <w:pStyle w:val="a5"/>
      </w:pPr>
      <w:bookmarkStart w:id="203" w:name="sub_132"/>
      <w:r>
        <w:rPr>
          <w:rStyle w:val="a3"/>
        </w:rPr>
        <w:t>Статья 13.2</w:t>
      </w:r>
      <w:r>
        <w:t xml:space="preserve">. 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</w:t>
      </w:r>
      <w:r>
        <w:t>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000000" w:rsidRDefault="004F7F22">
      <w:bookmarkStart w:id="204" w:name="sub_13201"/>
      <w:bookmarkEnd w:id="203"/>
      <w:r>
        <w:t xml:space="preserve">1. 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</w:t>
      </w:r>
      <w:r>
        <w:t xml:space="preserve">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</w:t>
      </w:r>
      <w:r>
        <w:t>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</w:t>
      </w:r>
      <w:r>
        <w:t>оверия в случаях, предусмотренных федеральными законами.</w:t>
      </w:r>
    </w:p>
    <w:p w:rsidR="00000000" w:rsidRDefault="004F7F22">
      <w:bookmarkStart w:id="205" w:name="sub_13202"/>
      <w:bookmarkEnd w:id="204"/>
      <w:r>
        <w:t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</w:t>
      </w:r>
      <w:r>
        <w:t xml:space="preserve">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</w:t>
      </w:r>
      <w:r>
        <w:t>должность на основании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</w:t>
      </w:r>
      <w:r>
        <w:t>ентральным банком Российской Федерации, государственной корпорацией (компанией), публично-правовой компанией, Пенсионным фондом Российской Федерации, Фондом социального страхования Российской Федерации, Федеральным фондом обязательного медицинского страхов</w:t>
      </w:r>
      <w:r>
        <w:t xml:space="preserve">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</w:t>
      </w:r>
      <w:r>
        <w:lastRenderedPageBreak/>
        <w:t xml:space="preserve">предусмотренный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</w:t>
      </w:r>
      <w:r>
        <w:t>она.</w:t>
      </w:r>
    </w:p>
    <w:bookmarkEnd w:id="205"/>
    <w:p w:rsidR="00000000" w:rsidRDefault="004F7F22"/>
    <w:p w:rsidR="00000000" w:rsidRDefault="004F7F22">
      <w:pPr>
        <w:pStyle w:val="a5"/>
      </w:pPr>
      <w:bookmarkStart w:id="206" w:name="sub_133"/>
      <w:r>
        <w:rPr>
          <w:rStyle w:val="a3"/>
        </w:rPr>
        <w:t>Статья 13.3</w:t>
      </w:r>
      <w:r>
        <w:t>. Обязанность организаций принимать меры по предупреждению коррупции</w:t>
      </w:r>
    </w:p>
    <w:p w:rsidR="00000000" w:rsidRDefault="004F7F22">
      <w:bookmarkStart w:id="207" w:name="sub_13301"/>
      <w:bookmarkEnd w:id="206"/>
      <w:r>
        <w:t>1. Организации обязаны разрабатывать и принимать меры по предупреждению коррупции.</w:t>
      </w:r>
    </w:p>
    <w:p w:rsidR="00000000" w:rsidRDefault="004F7F22">
      <w:bookmarkStart w:id="208" w:name="sub_13302"/>
      <w:bookmarkEnd w:id="207"/>
      <w:r>
        <w:t xml:space="preserve">2. Меры по предупреждению коррупции, </w:t>
      </w:r>
      <w:r>
        <w:t>принимаемые в организации, могут включать:</w:t>
      </w:r>
    </w:p>
    <w:p w:rsidR="00000000" w:rsidRDefault="004F7F22">
      <w:bookmarkStart w:id="209" w:name="sub_133021"/>
      <w:bookmarkEnd w:id="208"/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4F7F22">
      <w:bookmarkStart w:id="210" w:name="sub_133022"/>
      <w:bookmarkEnd w:id="209"/>
      <w:r>
        <w:t>2) сотрудничество организации с правоохранительными орган</w:t>
      </w:r>
      <w:r>
        <w:t>ами;</w:t>
      </w:r>
    </w:p>
    <w:p w:rsidR="00000000" w:rsidRDefault="004F7F22">
      <w:bookmarkStart w:id="211" w:name="sub_133023"/>
      <w:bookmarkEnd w:id="210"/>
      <w: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4F7F22">
      <w:bookmarkStart w:id="212" w:name="sub_133024"/>
      <w:bookmarkEnd w:id="211"/>
      <w:r>
        <w:t>4) принятие кодекса этики и служебного поведения работников организации;</w:t>
      </w:r>
    </w:p>
    <w:p w:rsidR="00000000" w:rsidRDefault="004F7F22">
      <w:bookmarkStart w:id="213" w:name="sub_133025"/>
      <w:bookmarkEnd w:id="212"/>
      <w:r>
        <w:t>5) предотвращение и урегулирование конфликта интересов;</w:t>
      </w:r>
    </w:p>
    <w:p w:rsidR="00000000" w:rsidRDefault="004F7F22">
      <w:bookmarkStart w:id="214" w:name="sub_133026"/>
      <w:bookmarkEnd w:id="213"/>
      <w:r>
        <w:t>6) недопущение составления неофициальной отчетности и использования поддельных документов.</w:t>
      </w:r>
    </w:p>
    <w:bookmarkEnd w:id="214"/>
    <w:p w:rsidR="00000000" w:rsidRDefault="004F7F22"/>
    <w:p w:rsidR="00000000" w:rsidRDefault="004F7F22">
      <w:pPr>
        <w:pStyle w:val="a5"/>
      </w:pPr>
      <w:bookmarkStart w:id="215" w:name="sub_134"/>
      <w:r>
        <w:rPr>
          <w:rStyle w:val="a3"/>
        </w:rPr>
        <w:t>Статья 13.4.</w:t>
      </w:r>
      <w:r>
        <w:t xml:space="preserve"> Осуществление проверок уполномоченным подразделением </w:t>
      </w:r>
      <w:r>
        <w:t>Администрации Президента Российской Федерации</w:t>
      </w:r>
    </w:p>
    <w:p w:rsidR="00000000" w:rsidRDefault="004F7F22">
      <w:bookmarkStart w:id="216" w:name="sub_1341"/>
      <w:bookmarkEnd w:id="215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</w:t>
      </w:r>
      <w:r>
        <w:t xml:space="preserve">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4F7F22">
      <w:bookmarkStart w:id="217" w:name="sub_13411"/>
      <w:bookmarkEnd w:id="216"/>
      <w:r>
        <w:t>1) достоверности и полноты сведений о доходах, расходах, об имуществе и обязательствах имущественног</w:t>
      </w:r>
      <w:r>
        <w:t xml:space="preserve">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</w:t>
      </w:r>
      <w:hyperlink r:id="rId58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Федерации;</w:t>
      </w:r>
    </w:p>
    <w:p w:rsidR="00000000" w:rsidRDefault="004F7F22">
      <w:bookmarkStart w:id="218" w:name="sub_13412"/>
      <w:bookmarkEnd w:id="217"/>
      <w:r>
        <w:t>2) достоверности и полноты сведений о доходах, расходах, об имуществе и обязательствах имущественного характера, п</w:t>
      </w:r>
      <w:r>
        <w:t xml:space="preserve">редставляемых лицами, замещающими должности, предусмотренные </w:t>
      </w:r>
      <w:hyperlink w:anchor="sub_13411" w:history="1">
        <w:r>
          <w:rPr>
            <w:rStyle w:val="a4"/>
          </w:rPr>
          <w:t>пунктом 1</w:t>
        </w:r>
      </w:hyperlink>
      <w:r>
        <w:t xml:space="preserve"> настоящей части;</w:t>
      </w:r>
    </w:p>
    <w:p w:rsidR="00000000" w:rsidRDefault="004F7F22">
      <w:bookmarkStart w:id="219" w:name="sub_13413"/>
      <w:bookmarkEnd w:id="218"/>
      <w:r>
        <w:t xml:space="preserve">3) соблюдения лицами, замещающими должности, предусмотренные </w:t>
      </w:r>
      <w:hyperlink w:anchor="sub_711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711101" w:history="1">
        <w:r>
          <w:rPr>
            <w:rStyle w:val="a4"/>
          </w:rPr>
          <w:t>1.1 части 1 статьи 7.1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1.1 части 1 статьи 7.1 настоя</w:t>
      </w:r>
      <w:r>
        <w:t>щего Федерального закона, своих обязанностей в соответствии с законодательством о противодействии коррупции.</w:t>
      </w:r>
    </w:p>
    <w:p w:rsidR="00000000" w:rsidRDefault="004F7F22">
      <w:bookmarkStart w:id="220" w:name="sub_1342"/>
      <w:bookmarkEnd w:id="219"/>
      <w:r>
        <w:t xml:space="preserve">2. Проверки, предусмотренные </w:t>
      </w:r>
      <w:hyperlink w:anchor="sub_1341" w:history="1">
        <w:r>
          <w:rPr>
            <w:rStyle w:val="a4"/>
          </w:rPr>
          <w:t>частью 1</w:t>
        </w:r>
      </w:hyperlink>
      <w:r>
        <w:t xml:space="preserve"> настоящей статьи, могут осуществляться независимо от проверок, осу</w:t>
      </w:r>
      <w:r>
        <w:t>ществляемых подразделениями, должностными лицами либо комиссиями иных органов и организаций.</w:t>
      </w:r>
    </w:p>
    <w:bookmarkEnd w:id="220"/>
    <w:p w:rsidR="00000000" w:rsidRDefault="004F7F22"/>
    <w:p w:rsidR="00000000" w:rsidRDefault="004F7F22">
      <w:pPr>
        <w:pStyle w:val="a5"/>
      </w:pPr>
      <w:bookmarkStart w:id="221" w:name="sub_14"/>
      <w:r>
        <w:rPr>
          <w:rStyle w:val="a3"/>
        </w:rPr>
        <w:t>Статья 14.</w:t>
      </w:r>
      <w:r>
        <w:t xml:space="preserve"> Ответственность юридических лиц за коррупционные правонарушения</w:t>
      </w:r>
    </w:p>
    <w:p w:rsidR="00000000" w:rsidRDefault="004F7F22">
      <w:bookmarkStart w:id="222" w:name="sub_1401"/>
      <w:bookmarkEnd w:id="221"/>
      <w:r>
        <w:t>1. В случае, если от имени или в интересах юридического лиц</w:t>
      </w:r>
      <w:r>
        <w:t>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</w:t>
      </w:r>
      <w:r>
        <w:t>ьством Российской Федерации.</w:t>
      </w:r>
    </w:p>
    <w:p w:rsidR="00000000" w:rsidRDefault="004F7F22">
      <w:bookmarkStart w:id="223" w:name="sub_1402"/>
      <w:bookmarkEnd w:id="222"/>
      <w:r>
        <w:t xml:space="preserve"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</w:t>
      </w:r>
      <w:r>
        <w:t>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4F7F22">
      <w:bookmarkStart w:id="224" w:name="sub_1403"/>
      <w:bookmarkEnd w:id="223"/>
      <w:r>
        <w:lastRenderedPageBreak/>
        <w:t>3. Положения настоящей статьи распространяются на иностранные юри</w:t>
      </w:r>
      <w:r>
        <w:t>дические лица в случаях, предусмотренных законодательством Российской Федерации.</w:t>
      </w:r>
    </w:p>
    <w:bookmarkEnd w:id="224"/>
    <w:p w:rsidR="00000000" w:rsidRDefault="004F7F22"/>
    <w:p w:rsidR="00000000" w:rsidRDefault="004F7F22">
      <w:pPr>
        <w:pStyle w:val="a5"/>
      </w:pPr>
      <w:bookmarkStart w:id="225" w:name="sub_15"/>
      <w:r>
        <w:rPr>
          <w:rStyle w:val="a3"/>
        </w:rPr>
        <w:t>Статья 15.</w:t>
      </w:r>
      <w:r>
        <w:t xml:space="preserve"> Реестр лиц, уволенных в связи с утратой доверия</w:t>
      </w:r>
    </w:p>
    <w:p w:rsidR="00000000" w:rsidRDefault="004F7F22">
      <w:bookmarkStart w:id="226" w:name="sub_1501"/>
      <w:bookmarkEnd w:id="225"/>
      <w:r>
        <w:t>1. Сведения о применении к лицу взыскания в виде увольнения (освобождения от должности)</w:t>
      </w:r>
      <w:r>
        <w:t xml:space="preserve">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</w:t>
      </w:r>
      <w:r>
        <w:t>я акта, явившегося основанием для включения в реестр.</w:t>
      </w:r>
    </w:p>
    <w:p w:rsidR="00000000" w:rsidRDefault="004F7F22">
      <w:bookmarkStart w:id="227" w:name="sub_1502"/>
      <w:bookmarkEnd w:id="226"/>
      <w:r>
        <w:t xml:space="preserve">2. Реестр подлежит размещению на официальном сайте федеральной </w:t>
      </w:r>
      <w:hyperlink r:id="rId59" w:history="1">
        <w:r>
          <w:rPr>
            <w:rStyle w:val="a4"/>
          </w:rPr>
          <w:t>государственной информационной системы</w:t>
        </w:r>
      </w:hyperlink>
      <w:r>
        <w:t xml:space="preserve"> в обл</w:t>
      </w:r>
      <w:r>
        <w:t>асти государственной службы в информационно-телекоммуникационной сети "Интернет".</w:t>
      </w:r>
    </w:p>
    <w:p w:rsidR="00000000" w:rsidRDefault="004F7F22">
      <w:bookmarkStart w:id="228" w:name="sub_1503"/>
      <w:bookmarkEnd w:id="227"/>
      <w:r>
        <w:t>3. Сведения о лице, к которому было применено взыскание в виде увольнения (освобождения от должности) в связи с утратой дов</w:t>
      </w:r>
      <w:r>
        <w:t>ерия за совершение коррупционного правонарушения, исключаются из реестра в случаях:</w:t>
      </w:r>
    </w:p>
    <w:p w:rsidR="00000000" w:rsidRDefault="004F7F22">
      <w:bookmarkStart w:id="229" w:name="sub_1531"/>
      <w:bookmarkEnd w:id="228"/>
      <w: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</w:t>
      </w:r>
      <w:r>
        <w:t>я;</w:t>
      </w:r>
    </w:p>
    <w:p w:rsidR="00000000" w:rsidRDefault="004F7F22">
      <w:bookmarkStart w:id="230" w:name="sub_1532"/>
      <w:bookmarkEnd w:id="229"/>
      <w: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4F7F22">
      <w:bookmarkStart w:id="231" w:name="sub_1533"/>
      <w:bookmarkEnd w:id="230"/>
      <w: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4F7F22">
      <w:bookmarkStart w:id="232" w:name="sub_1534"/>
      <w:bookmarkEnd w:id="231"/>
      <w:r>
        <w:t>4) смерти лица, к которому было применено взы</w:t>
      </w:r>
      <w:r>
        <w:t>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4F7F22">
      <w:bookmarkStart w:id="233" w:name="sub_1504"/>
      <w:bookmarkEnd w:id="232"/>
      <w:r>
        <w:t>4. Включение в реестр сведений о лице, к которому было применено взыскание в виде увольнения (освобождения от должно</w:t>
      </w:r>
      <w:r>
        <w:t>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</w:t>
      </w:r>
      <w:r>
        <w:t xml:space="preserve">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</w:t>
      </w:r>
      <w:hyperlink r:id="rId60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</w:t>
      </w:r>
    </w:p>
    <w:bookmarkEnd w:id="233"/>
    <w:p w:rsidR="00000000" w:rsidRDefault="004F7F2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4"/>
        <w:gridCol w:w="3502"/>
      </w:tblGrid>
      <w:tr w:rsidR="00000000" w:rsidRPr="004F7F22">
        <w:tblPrEx>
          <w:tblCellMar>
            <w:top w:w="0" w:type="dxa"/>
            <w:bottom w:w="0" w:type="dxa"/>
          </w:tblCellMar>
        </w:tblPrEx>
        <w:tc>
          <w:tcPr>
            <w:tcW w:w="3304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4F7F22" w:rsidRDefault="004F7F22">
            <w:pPr>
              <w:pStyle w:val="a7"/>
            </w:pPr>
            <w:r w:rsidRPr="004F7F22">
              <w:t>Президент Российской Федерации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4F7F22" w:rsidRDefault="004F7F22">
            <w:pPr>
              <w:pStyle w:val="a6"/>
              <w:jc w:val="right"/>
            </w:pPr>
            <w:r w:rsidRPr="004F7F22">
              <w:t>Д. Медведев</w:t>
            </w:r>
          </w:p>
        </w:tc>
      </w:tr>
    </w:tbl>
    <w:p w:rsidR="00000000" w:rsidRDefault="004F7F22"/>
    <w:p w:rsidR="00000000" w:rsidRDefault="004F7F22">
      <w:pPr>
        <w:pStyle w:val="a7"/>
      </w:pPr>
      <w:r>
        <w:t>Москва, Кремль</w:t>
      </w:r>
    </w:p>
    <w:p w:rsidR="00000000" w:rsidRDefault="004F7F22">
      <w:pPr>
        <w:pStyle w:val="a7"/>
      </w:pPr>
      <w:r>
        <w:t>25 декабря 2008 г.</w:t>
      </w:r>
    </w:p>
    <w:p w:rsidR="00000000" w:rsidRDefault="004F7F22">
      <w:pPr>
        <w:pStyle w:val="a7"/>
      </w:pPr>
      <w:r>
        <w:t>N 273-ФЗ</w:t>
      </w:r>
    </w:p>
    <w:p w:rsidR="004F7F22" w:rsidRDefault="004F7F22"/>
    <w:sectPr w:rsidR="004F7F22">
      <w:headerReference w:type="default" r:id="rId61"/>
      <w:footerReference w:type="default" r:id="rId6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22" w:rsidRDefault="004F7F22">
      <w:r>
        <w:separator/>
      </w:r>
    </w:p>
  </w:endnote>
  <w:endnote w:type="continuationSeparator" w:id="0">
    <w:p w:rsidR="004F7F22" w:rsidRDefault="004F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4F7F2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4F7F22" w:rsidRDefault="004F7F2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4F7F22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4F7F22"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 w:rsidRPr="004F7F22"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D80341" w:rsidRPr="004F7F2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80341" w:rsidRPr="004F7F22">
            <w:rPr>
              <w:rFonts w:ascii="Times New Roman" w:hAnsi="Times New Roman" w:cs="Times New Roman"/>
              <w:noProof/>
              <w:sz w:val="20"/>
              <w:szCs w:val="20"/>
            </w:rPr>
            <w:t>19.09.2019</w:t>
          </w:r>
          <w:r w:rsidRPr="004F7F22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4F7F22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4F7F22" w:rsidRDefault="004F7F2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F7F22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4F7F22" w:rsidRDefault="004F7F2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4F7F22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4F7F22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D80341" w:rsidRPr="004F7F2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80341" w:rsidRPr="004F7F22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4F7F22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4F7F22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4F7F22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4F7F22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D80341" w:rsidRPr="004F7F2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80341" w:rsidRPr="004F7F22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 w:rsidRPr="004F7F22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22" w:rsidRDefault="004F7F22">
      <w:r>
        <w:separator/>
      </w:r>
    </w:p>
  </w:footnote>
  <w:footnote w:type="continuationSeparator" w:id="0">
    <w:p w:rsidR="004F7F22" w:rsidRDefault="004F7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F7F2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25 декабря 2008 г. N 273-ФЗ "О противодействии коррупции" (с измен…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341"/>
    <w:rsid w:val="004F7F22"/>
    <w:rsid w:val="00D8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40B6D2-67A3-4D4F-9E5A-B84606B1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198780/1" TargetMode="External"/><Relationship Id="rId18" Type="http://schemas.openxmlformats.org/officeDocument/2006/relationships/hyperlink" Target="http://mobileonline.garant.ru/document/redirect/72155172/1000" TargetMode="External"/><Relationship Id="rId26" Type="http://schemas.openxmlformats.org/officeDocument/2006/relationships/hyperlink" Target="http://mobileonline.garant.ru/document/redirect/70334504/1000" TargetMode="External"/><Relationship Id="rId39" Type="http://schemas.openxmlformats.org/officeDocument/2006/relationships/hyperlink" Target="http://mobileonline.garant.ru/document/redirect/5425853/0" TargetMode="External"/><Relationship Id="rId21" Type="http://schemas.openxmlformats.org/officeDocument/2006/relationships/hyperlink" Target="http://mobileonline.garant.ru/document/redirect/5753999/0" TargetMode="External"/><Relationship Id="rId34" Type="http://schemas.openxmlformats.org/officeDocument/2006/relationships/hyperlink" Target="http://mobileonline.garant.ru/document/redirect/12136354/19" TargetMode="External"/><Relationship Id="rId42" Type="http://schemas.openxmlformats.org/officeDocument/2006/relationships/hyperlink" Target="http://mobileonline.garant.ru/document/redirect/70851170/1000" TargetMode="External"/><Relationship Id="rId47" Type="http://schemas.openxmlformats.org/officeDocument/2006/relationships/hyperlink" Target="http://mobileonline.garant.ru/document/redirect/70271682/301" TargetMode="External"/><Relationship Id="rId50" Type="http://schemas.openxmlformats.org/officeDocument/2006/relationships/hyperlink" Target="http://mobileonline.garant.ru/document/redirect/10164072/2053" TargetMode="External"/><Relationship Id="rId55" Type="http://schemas.openxmlformats.org/officeDocument/2006/relationships/hyperlink" Target="http://mobileonline.garant.ru/document/redirect/12136354/2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mobileonline.garant.ru/document/redirect/1010300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70372954/0" TargetMode="External"/><Relationship Id="rId20" Type="http://schemas.openxmlformats.org/officeDocument/2006/relationships/hyperlink" Target="http://mobileonline.garant.ru/document/redirect/5753999/0" TargetMode="External"/><Relationship Id="rId29" Type="http://schemas.openxmlformats.org/officeDocument/2006/relationships/hyperlink" Target="http://mobileonline.garant.ru/document/redirect/70271682/3" TargetMode="External"/><Relationship Id="rId41" Type="http://schemas.openxmlformats.org/officeDocument/2006/relationships/hyperlink" Target="http://mobileonline.garant.ru/document/redirect/198780/0" TargetMode="External"/><Relationship Id="rId54" Type="http://schemas.openxmlformats.org/officeDocument/2006/relationships/hyperlink" Target="http://mobileonline.garant.ru/document/redirect/12136354/18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95958/0" TargetMode="External"/><Relationship Id="rId24" Type="http://schemas.openxmlformats.org/officeDocument/2006/relationships/hyperlink" Target="http://mobileonline.garant.ru/document/redirect/10102673/600" TargetMode="External"/><Relationship Id="rId32" Type="http://schemas.openxmlformats.org/officeDocument/2006/relationships/hyperlink" Target="http://mobileonline.garant.ru/document/redirect/70271682/0" TargetMode="External"/><Relationship Id="rId37" Type="http://schemas.openxmlformats.org/officeDocument/2006/relationships/hyperlink" Target="http://mobileonline.garant.ru/document/redirect/10164072/21025" TargetMode="External"/><Relationship Id="rId40" Type="http://schemas.openxmlformats.org/officeDocument/2006/relationships/hyperlink" Target="http://mobileonline.garant.ru/document/redirect/5753999/0" TargetMode="External"/><Relationship Id="rId45" Type="http://schemas.openxmlformats.org/officeDocument/2006/relationships/hyperlink" Target="http://mobileonline.garant.ru/document/redirect/57413333/0" TargetMode="External"/><Relationship Id="rId53" Type="http://schemas.openxmlformats.org/officeDocument/2006/relationships/hyperlink" Target="http://mobileonline.garant.ru/document/redirect/12136354/17" TargetMode="External"/><Relationship Id="rId58" Type="http://schemas.openxmlformats.org/officeDocument/2006/relationships/hyperlink" Target="http://mobileonline.garant.ru/document/redirect/57751767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70582640/0" TargetMode="External"/><Relationship Id="rId23" Type="http://schemas.openxmlformats.org/officeDocument/2006/relationships/hyperlink" Target="http://mobileonline.garant.ru/document/redirect/57413333/0" TargetMode="External"/><Relationship Id="rId28" Type="http://schemas.openxmlformats.org/officeDocument/2006/relationships/hyperlink" Target="http://mobileonline.garant.ru/document/redirect/72155172/1000" TargetMode="External"/><Relationship Id="rId36" Type="http://schemas.openxmlformats.org/officeDocument/2006/relationships/hyperlink" Target="http://mobileonline.garant.ru/document/redirect/71484608/0" TargetMode="External"/><Relationship Id="rId49" Type="http://schemas.openxmlformats.org/officeDocument/2006/relationships/hyperlink" Target="http://mobileonline.garant.ru/document/redirect/70372954/0" TargetMode="External"/><Relationship Id="rId57" Type="http://schemas.openxmlformats.org/officeDocument/2006/relationships/hyperlink" Target="http://mobileonline.garant.ru/document/redirect/10108000/47" TargetMode="External"/><Relationship Id="rId61" Type="http://schemas.openxmlformats.org/officeDocument/2006/relationships/header" Target="header1.xml"/><Relationship Id="rId10" Type="http://schemas.openxmlformats.org/officeDocument/2006/relationships/hyperlink" Target="http://mobileonline.garant.ru/document/redirect/103532/300" TargetMode="External"/><Relationship Id="rId19" Type="http://schemas.openxmlformats.org/officeDocument/2006/relationships/hyperlink" Target="http://mobileonline.garant.ru/document/redirect/5753999/0" TargetMode="External"/><Relationship Id="rId31" Type="http://schemas.openxmlformats.org/officeDocument/2006/relationships/hyperlink" Target="http://mobileonline.garant.ru/document/redirect/70271682/0" TargetMode="External"/><Relationship Id="rId44" Type="http://schemas.openxmlformats.org/officeDocument/2006/relationships/hyperlink" Target="http://mobileonline.garant.ru/document/redirect/10105872/8" TargetMode="External"/><Relationship Id="rId52" Type="http://schemas.openxmlformats.org/officeDocument/2006/relationships/hyperlink" Target="http://mobileonline.garant.ru/document/redirect/12136354/160105" TargetMode="External"/><Relationship Id="rId60" Type="http://schemas.openxmlformats.org/officeDocument/2006/relationships/hyperlink" Target="http://mobileonline.garant.ru/document/redirect/71895192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0164358/17" TargetMode="External"/><Relationship Id="rId14" Type="http://schemas.openxmlformats.org/officeDocument/2006/relationships/hyperlink" Target="http://mobileonline.garant.ru/document/redirect/71299970/1000" TargetMode="External"/><Relationship Id="rId22" Type="http://schemas.openxmlformats.org/officeDocument/2006/relationships/hyperlink" Target="http://mobileonline.garant.ru/document/redirect/57751767/0" TargetMode="External"/><Relationship Id="rId27" Type="http://schemas.openxmlformats.org/officeDocument/2006/relationships/hyperlink" Target="http://mobileonline.garant.ru/document/redirect/5753999/0" TargetMode="External"/><Relationship Id="rId30" Type="http://schemas.openxmlformats.org/officeDocument/2006/relationships/hyperlink" Target="http://mobileonline.garant.ru/document/redirect/71152064/0" TargetMode="External"/><Relationship Id="rId35" Type="http://schemas.openxmlformats.org/officeDocument/2006/relationships/hyperlink" Target="http://mobileonline.garant.ru/document/redirect/12125268/8171" TargetMode="External"/><Relationship Id="rId43" Type="http://schemas.openxmlformats.org/officeDocument/2006/relationships/hyperlink" Target="http://mobileonline.garant.ru/document/redirect/12125267/1929" TargetMode="External"/><Relationship Id="rId48" Type="http://schemas.openxmlformats.org/officeDocument/2006/relationships/hyperlink" Target="http://mobileonline.garant.ru/document/redirect/70271682/0" TargetMode="External"/><Relationship Id="rId56" Type="http://schemas.openxmlformats.org/officeDocument/2006/relationships/hyperlink" Target="http://mobileonline.garant.ru/document/redirect/12136354/20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mobileonline.garant.ru/document/redirect/71968822/1000" TargetMode="External"/><Relationship Id="rId51" Type="http://schemas.openxmlformats.org/officeDocument/2006/relationships/hyperlink" Target="http://mobileonline.garant.ru/document/redirect/70217670/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/redirect/5222601/0" TargetMode="External"/><Relationship Id="rId17" Type="http://schemas.openxmlformats.org/officeDocument/2006/relationships/hyperlink" Target="http://mobileonline.garant.ru/document/redirect/70372954/12" TargetMode="External"/><Relationship Id="rId25" Type="http://schemas.openxmlformats.org/officeDocument/2006/relationships/hyperlink" Target="http://mobileonline.garant.ru/document/redirect/12148567/24" TargetMode="External"/><Relationship Id="rId33" Type="http://schemas.openxmlformats.org/officeDocument/2006/relationships/hyperlink" Target="http://mobileonline.garant.ru/document/redirect/57751773/0" TargetMode="External"/><Relationship Id="rId38" Type="http://schemas.openxmlformats.org/officeDocument/2006/relationships/hyperlink" Target="http://mobileonline.garant.ru/document/redirect/198780/1" TargetMode="External"/><Relationship Id="rId46" Type="http://schemas.openxmlformats.org/officeDocument/2006/relationships/hyperlink" Target="http://mobileonline.garant.ru/document/redirect/195554/1000" TargetMode="External"/><Relationship Id="rId59" Type="http://schemas.openxmlformats.org/officeDocument/2006/relationships/hyperlink" Target="http://mobileonline.garant.ru/document/redirect/990941/267462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12799</Words>
  <Characters>72958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Юрист</cp:lastModifiedBy>
  <cp:revision>2</cp:revision>
  <dcterms:created xsi:type="dcterms:W3CDTF">2019-09-19T07:26:00Z</dcterms:created>
  <dcterms:modified xsi:type="dcterms:W3CDTF">2019-09-19T07:26:00Z</dcterms:modified>
</cp:coreProperties>
</file>